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Pr="00D45820" w:rsidRDefault="00D45820" w:rsidP="00AB272C">
      <w:pPr>
        <w:spacing w:after="0"/>
        <w:contextualSpacing/>
        <w:jc w:val="center"/>
        <w:rPr>
          <w:rFonts w:ascii="Times New Roman" w:hAnsi="Times New Roman" w:cs="Times New Roman"/>
          <w:sz w:val="24"/>
          <w:szCs w:val="24"/>
        </w:rPr>
      </w:pPr>
      <w:r w:rsidRPr="00D45820">
        <w:rPr>
          <w:rFonts w:ascii="Times New Roman" w:hAnsi="Times New Roman" w:cs="Times New Roman"/>
          <w:sz w:val="24"/>
          <w:szCs w:val="24"/>
        </w:rPr>
        <w:t xml:space="preserve">Quiz </w:t>
      </w:r>
      <w:r w:rsidR="00AB272C" w:rsidRPr="00D45820">
        <w:rPr>
          <w:rFonts w:ascii="Times New Roman" w:hAnsi="Times New Roman" w:cs="Times New Roman"/>
          <w:sz w:val="24"/>
          <w:szCs w:val="24"/>
        </w:rPr>
        <w:t xml:space="preserve">on </w:t>
      </w:r>
      <w:r w:rsidRPr="00D45820">
        <w:rPr>
          <w:rFonts w:ascii="Times New Roman" w:hAnsi="Times New Roman" w:cs="Times New Roman"/>
          <w:sz w:val="24"/>
          <w:szCs w:val="24"/>
        </w:rPr>
        <w:t xml:space="preserve">Mushrooms </w:t>
      </w:r>
      <w:r w:rsidR="00AB272C" w:rsidRPr="00D45820">
        <w:rPr>
          <w:rFonts w:ascii="Times New Roman" w:hAnsi="Times New Roman" w:cs="Times New Roman"/>
          <w:sz w:val="24"/>
          <w:szCs w:val="24"/>
        </w:rPr>
        <w:t xml:space="preserve">from an </w:t>
      </w:r>
      <w:r w:rsidRPr="00D45820">
        <w:rPr>
          <w:rFonts w:ascii="Times New Roman" w:hAnsi="Times New Roman" w:cs="Times New Roman"/>
          <w:sz w:val="24"/>
          <w:szCs w:val="24"/>
        </w:rPr>
        <w:t>Online Video</w:t>
      </w:r>
    </w:p>
    <w:p w:rsidR="00D45820" w:rsidRPr="00D45820" w:rsidRDefault="00D45820" w:rsidP="00AB272C">
      <w:pPr>
        <w:spacing w:after="0"/>
        <w:contextualSpacing/>
        <w:jc w:val="center"/>
        <w:rPr>
          <w:rFonts w:ascii="Times New Roman" w:hAnsi="Times New Roman" w:cs="Times New Roman"/>
          <w:sz w:val="24"/>
          <w:szCs w:val="24"/>
        </w:rPr>
      </w:pPr>
      <w:r w:rsidRPr="00D45820">
        <w:rPr>
          <w:rFonts w:ascii="Times New Roman" w:hAnsi="Times New Roman" w:cs="Times New Roman"/>
          <w:sz w:val="24"/>
          <w:szCs w:val="24"/>
        </w:rPr>
        <w:t>Name</w:t>
      </w:r>
    </w:p>
    <w:p w:rsidR="00D45820" w:rsidRDefault="00D45820" w:rsidP="00AB272C">
      <w:pPr>
        <w:spacing w:after="0"/>
        <w:contextualSpacing/>
        <w:jc w:val="center"/>
        <w:rPr>
          <w:rFonts w:ascii="Times New Roman" w:hAnsi="Times New Roman" w:cs="Times New Roman"/>
          <w:b/>
          <w:sz w:val="24"/>
          <w:szCs w:val="24"/>
        </w:rPr>
      </w:pPr>
      <w:r w:rsidRPr="00D45820">
        <w:rPr>
          <w:rFonts w:ascii="Times New Roman" w:hAnsi="Times New Roman" w:cs="Times New Roman"/>
          <w:sz w:val="24"/>
          <w:szCs w:val="24"/>
        </w:rPr>
        <w:t>Institution</w:t>
      </w:r>
      <w:r>
        <w:rPr>
          <w:rFonts w:ascii="Times New Roman" w:hAnsi="Times New Roman" w:cs="Times New Roman"/>
          <w:b/>
          <w:sz w:val="24"/>
          <w:szCs w:val="24"/>
        </w:rPr>
        <w:br w:type="page"/>
      </w:r>
    </w:p>
    <w:p w:rsidR="00FA7AB5" w:rsidRPr="00D45820" w:rsidRDefault="00FA7AB5" w:rsidP="00D45820">
      <w:pPr>
        <w:jc w:val="center"/>
        <w:rPr>
          <w:rFonts w:ascii="Times New Roman" w:hAnsi="Times New Roman" w:cs="Times New Roman"/>
          <w:b/>
          <w:sz w:val="24"/>
          <w:szCs w:val="24"/>
        </w:rPr>
      </w:pPr>
      <w:r w:rsidRPr="00D45820">
        <w:rPr>
          <w:rFonts w:ascii="Times New Roman" w:hAnsi="Times New Roman" w:cs="Times New Roman"/>
          <w:b/>
          <w:sz w:val="24"/>
          <w:szCs w:val="24"/>
        </w:rPr>
        <w:lastRenderedPageBreak/>
        <w:t xml:space="preserve">Quiz on Online Video- Six Ways Mushroom can Save the World by Paul </w:t>
      </w:r>
      <w:proofErr w:type="spellStart"/>
      <w:r w:rsidRPr="00D45820">
        <w:rPr>
          <w:rFonts w:ascii="Times New Roman" w:hAnsi="Times New Roman" w:cs="Times New Roman"/>
          <w:b/>
          <w:sz w:val="24"/>
          <w:szCs w:val="24"/>
        </w:rPr>
        <w:t>Stamets</w:t>
      </w:r>
      <w:proofErr w:type="spellEnd"/>
    </w:p>
    <w:p w:rsidR="00BB0A4C" w:rsidRDefault="00240740" w:rsidP="00240740">
      <w:pPr>
        <w:pStyle w:val="ListParagraph"/>
        <w:numPr>
          <w:ilvl w:val="0"/>
          <w:numId w:val="1"/>
        </w:numPr>
        <w:rPr>
          <w:rFonts w:ascii="Times New Roman" w:hAnsi="Times New Roman" w:cs="Times New Roman"/>
          <w:sz w:val="24"/>
          <w:szCs w:val="24"/>
        </w:rPr>
      </w:pPr>
      <w:proofErr w:type="spellStart"/>
      <w:r w:rsidRPr="00240740">
        <w:rPr>
          <w:rFonts w:ascii="Times New Roman" w:hAnsi="Times New Roman" w:cs="Times New Roman"/>
          <w:sz w:val="24"/>
          <w:szCs w:val="24"/>
        </w:rPr>
        <w:t>Mycophobia</w:t>
      </w:r>
      <w:proofErr w:type="spellEnd"/>
      <w:r w:rsidRPr="00240740">
        <w:rPr>
          <w:rFonts w:ascii="Times New Roman" w:hAnsi="Times New Roman" w:cs="Times New Roman"/>
          <w:sz w:val="24"/>
          <w:szCs w:val="24"/>
        </w:rPr>
        <w:t xml:space="preserve"> is the irrational fear of the unknown when it comes to fungi</w:t>
      </w:r>
      <w:r>
        <w:rPr>
          <w:rFonts w:ascii="Times New Roman" w:hAnsi="Times New Roman" w:cs="Times New Roman"/>
          <w:sz w:val="24"/>
          <w:szCs w:val="24"/>
        </w:rPr>
        <w:t>.</w:t>
      </w:r>
    </w:p>
    <w:p w:rsidR="00240740" w:rsidRDefault="00240740"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Earth’s natural internet is the inherent </w:t>
      </w:r>
      <w:r w:rsidR="00675C50">
        <w:rPr>
          <w:rFonts w:ascii="Times New Roman" w:hAnsi="Times New Roman" w:cs="Times New Roman"/>
          <w:sz w:val="24"/>
          <w:szCs w:val="24"/>
        </w:rPr>
        <w:t>intelligence exhibited by fungal mycelia that allow them to intersect and intersperse one another and this interspersing is the foundation of soils worldwide.</w:t>
      </w:r>
      <w:r w:rsidR="004F7060">
        <w:rPr>
          <w:rFonts w:ascii="Times New Roman" w:hAnsi="Times New Roman" w:cs="Times New Roman"/>
          <w:sz w:val="24"/>
          <w:szCs w:val="24"/>
        </w:rPr>
        <w:t xml:space="preserve"> Their ability to respond to natural disasters and to sudden changes alludes to their inherent </w:t>
      </w:r>
      <w:r w:rsidR="00760F77">
        <w:rPr>
          <w:rFonts w:ascii="Times New Roman" w:hAnsi="Times New Roman" w:cs="Times New Roman"/>
          <w:sz w:val="24"/>
          <w:szCs w:val="24"/>
        </w:rPr>
        <w:t>intelligence,</w:t>
      </w:r>
      <w:r w:rsidR="004F7060">
        <w:rPr>
          <w:rFonts w:ascii="Times New Roman" w:hAnsi="Times New Roman" w:cs="Times New Roman"/>
          <w:sz w:val="24"/>
          <w:szCs w:val="24"/>
        </w:rPr>
        <w:t xml:space="preserve"> a characteristic model that was used to develop the computer internet.</w:t>
      </w:r>
    </w:p>
    <w:p w:rsidR="00ED191D" w:rsidRDefault="00F20F63"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best antibiotics for human infections that are produced by fungi include penicillin, cephalosporin, and </w:t>
      </w:r>
      <w:proofErr w:type="spellStart"/>
      <w:r>
        <w:rPr>
          <w:rFonts w:ascii="Times New Roman" w:hAnsi="Times New Roman" w:cs="Times New Roman"/>
          <w:sz w:val="24"/>
          <w:szCs w:val="24"/>
        </w:rPr>
        <w:t>griseofulvin</w:t>
      </w:r>
      <w:proofErr w:type="spellEnd"/>
      <w:r>
        <w:rPr>
          <w:rFonts w:ascii="Times New Roman" w:hAnsi="Times New Roman" w:cs="Times New Roman"/>
          <w:sz w:val="24"/>
          <w:szCs w:val="24"/>
        </w:rPr>
        <w:t>.</w:t>
      </w:r>
    </w:p>
    <w:p w:rsidR="00211E6D" w:rsidRDefault="00211E6D"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first organism to invade the land was fungi</w:t>
      </w:r>
      <w:r w:rsidR="00752048">
        <w:rPr>
          <w:rFonts w:ascii="Times New Roman" w:hAnsi="Times New Roman" w:cs="Times New Roman"/>
          <w:sz w:val="24"/>
          <w:szCs w:val="24"/>
        </w:rPr>
        <w:t xml:space="preserve"> 1.3 billion years ago.</w:t>
      </w:r>
      <w:r w:rsidR="00261D91">
        <w:rPr>
          <w:rFonts w:ascii="Times New Roman" w:hAnsi="Times New Roman" w:cs="Times New Roman"/>
          <w:sz w:val="24"/>
          <w:szCs w:val="24"/>
        </w:rPr>
        <w:t xml:space="preserve"> The plants followed several hundred millions years later. The mechanism of how it invaded earth was through the mycelium’s ability to produce oxalic acids, other acids, and enzymes. These substances pockmark rocks and grab calcium and other minerals forming calcium oxalates that make the rocks crumble. This was the first step in soil generation.</w:t>
      </w:r>
      <w:r w:rsidR="009A5B5C">
        <w:rPr>
          <w:rFonts w:ascii="Times New Roman" w:hAnsi="Times New Roman" w:cs="Times New Roman"/>
          <w:sz w:val="24"/>
          <w:szCs w:val="24"/>
        </w:rPr>
        <w:t xml:space="preserve"> So fungal mycelium introduced life in the land by making soil and sequestering carbon dioxide in form of calcium oxalates; and all sorts of other oxalates. This was first discovered in 1859.</w:t>
      </w:r>
    </w:p>
    <w:p w:rsidR="00D40632" w:rsidRDefault="00D40632"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There </w:t>
      </w:r>
      <w:r w:rsidR="00435299">
        <w:rPr>
          <w:rFonts w:ascii="Times New Roman" w:hAnsi="Times New Roman" w:cs="Times New Roman"/>
          <w:sz w:val="24"/>
          <w:szCs w:val="24"/>
        </w:rPr>
        <w:t xml:space="preserve">are six ways in which </w:t>
      </w:r>
      <w:r>
        <w:rPr>
          <w:rFonts w:ascii="Times New Roman" w:hAnsi="Times New Roman" w:cs="Times New Roman"/>
          <w:sz w:val="24"/>
          <w:szCs w:val="24"/>
        </w:rPr>
        <w:t>fungi</w:t>
      </w:r>
      <w:r w:rsidR="004C4C44">
        <w:rPr>
          <w:rFonts w:ascii="Times New Roman" w:hAnsi="Times New Roman" w:cs="Times New Roman"/>
          <w:sz w:val="24"/>
          <w:szCs w:val="24"/>
        </w:rPr>
        <w:t xml:space="preserve"> can save the world</w:t>
      </w:r>
    </w:p>
    <w:p w:rsidR="00D740EF" w:rsidRDefault="00D740EF"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Cleaning of polluted soil: </w:t>
      </w:r>
      <w:proofErr w:type="gramStart"/>
      <w:r>
        <w:rPr>
          <w:rFonts w:ascii="Times New Roman" w:hAnsi="Times New Roman" w:cs="Times New Roman"/>
          <w:sz w:val="24"/>
          <w:szCs w:val="24"/>
        </w:rPr>
        <w:t>a fungal</w:t>
      </w:r>
      <w:proofErr w:type="gramEnd"/>
      <w:r>
        <w:rPr>
          <w:rFonts w:ascii="Times New Roman" w:hAnsi="Times New Roman" w:cs="Times New Roman"/>
          <w:sz w:val="24"/>
          <w:szCs w:val="24"/>
        </w:rPr>
        <w:t xml:space="preserve"> mycelia in the right conditions produces mushroom that burst through with such ferocity that it can break asphalt. Paul </w:t>
      </w:r>
      <w:proofErr w:type="spellStart"/>
      <w:r>
        <w:rPr>
          <w:rFonts w:ascii="Times New Roman" w:hAnsi="Times New Roman" w:cs="Times New Roman"/>
          <w:sz w:val="24"/>
          <w:szCs w:val="24"/>
        </w:rPr>
        <w:t>Stamets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Batelle</w:t>
      </w:r>
      <w:proofErr w:type="spellEnd"/>
      <w:r>
        <w:rPr>
          <w:rFonts w:ascii="Times New Roman" w:hAnsi="Times New Roman" w:cs="Times New Roman"/>
          <w:sz w:val="24"/>
          <w:szCs w:val="24"/>
        </w:rPr>
        <w:t xml:space="preserve"> Laboratories in Bellingham, Washington conducted experiments with regard to remediation of oil polluted environments.</w:t>
      </w:r>
      <w:r w:rsidR="00441994">
        <w:rPr>
          <w:rFonts w:ascii="Times New Roman" w:hAnsi="Times New Roman" w:cs="Times New Roman"/>
          <w:sz w:val="24"/>
          <w:szCs w:val="24"/>
        </w:rPr>
        <w:t xml:space="preserve"> Four pile</w:t>
      </w:r>
      <w:r w:rsidR="006D4244">
        <w:rPr>
          <w:rFonts w:ascii="Times New Roman" w:hAnsi="Times New Roman" w:cs="Times New Roman"/>
          <w:sz w:val="24"/>
          <w:szCs w:val="24"/>
        </w:rPr>
        <w:t>s</w:t>
      </w:r>
      <w:r w:rsidR="00DF51FA">
        <w:rPr>
          <w:rFonts w:ascii="Times New Roman" w:hAnsi="Times New Roman" w:cs="Times New Roman"/>
          <w:sz w:val="24"/>
          <w:szCs w:val="24"/>
        </w:rPr>
        <w:t xml:space="preserve"> </w:t>
      </w:r>
      <w:r w:rsidR="006D4244">
        <w:rPr>
          <w:rFonts w:ascii="Times New Roman" w:hAnsi="Times New Roman" w:cs="Times New Roman"/>
          <w:sz w:val="24"/>
          <w:szCs w:val="24"/>
        </w:rPr>
        <w:t xml:space="preserve">were saturated with diesel and </w:t>
      </w:r>
      <w:proofErr w:type="gramStart"/>
      <w:r w:rsidR="006D4244">
        <w:rPr>
          <w:rFonts w:ascii="Times New Roman" w:hAnsi="Times New Roman" w:cs="Times New Roman"/>
          <w:sz w:val="24"/>
          <w:szCs w:val="24"/>
        </w:rPr>
        <w:t xml:space="preserve">other </w:t>
      </w:r>
      <w:r w:rsidR="00441994">
        <w:rPr>
          <w:rFonts w:ascii="Times New Roman" w:hAnsi="Times New Roman" w:cs="Times New Roman"/>
          <w:sz w:val="24"/>
          <w:szCs w:val="24"/>
        </w:rPr>
        <w:t xml:space="preserve"> </w:t>
      </w:r>
      <w:r w:rsidR="00DF51FA">
        <w:rPr>
          <w:rFonts w:ascii="Times New Roman" w:hAnsi="Times New Roman" w:cs="Times New Roman"/>
          <w:sz w:val="24"/>
          <w:szCs w:val="24"/>
        </w:rPr>
        <w:t>petroleum</w:t>
      </w:r>
      <w:proofErr w:type="gramEnd"/>
      <w:r w:rsidR="00DF51FA">
        <w:rPr>
          <w:rFonts w:ascii="Times New Roman" w:hAnsi="Times New Roman" w:cs="Times New Roman"/>
          <w:sz w:val="24"/>
          <w:szCs w:val="24"/>
        </w:rPr>
        <w:t xml:space="preserve"> waste. One was a control pile, one was treated with enzymes, one was treated with bacteria, and the last pile was inoculated with mushroom mycelium.</w:t>
      </w:r>
      <w:r w:rsidR="00AF4678">
        <w:rPr>
          <w:rFonts w:ascii="Times New Roman" w:hAnsi="Times New Roman" w:cs="Times New Roman"/>
          <w:sz w:val="24"/>
          <w:szCs w:val="24"/>
        </w:rPr>
        <w:t xml:space="preserve"> Mycelium absorbs oil producing enzymes peroxidases that break C-H bonds. Six weeks later, all the other piles were dead, </w:t>
      </w:r>
      <w:r w:rsidR="00AF4678">
        <w:rPr>
          <w:rFonts w:ascii="Times New Roman" w:hAnsi="Times New Roman" w:cs="Times New Roman"/>
          <w:sz w:val="24"/>
          <w:szCs w:val="24"/>
        </w:rPr>
        <w:lastRenderedPageBreak/>
        <w:t>dark, and stinking. In the mycelium pile, it was covered with hundreds of pounds of oyster mushrooms. The color had also changed to a light form. The enzymes had manufactured the hydrocarbons into carbohydrates (fungal sugars).</w:t>
      </w:r>
      <w:r w:rsidR="00FC6D91">
        <w:rPr>
          <w:rFonts w:ascii="Times New Roman" w:hAnsi="Times New Roman" w:cs="Times New Roman"/>
          <w:sz w:val="24"/>
          <w:szCs w:val="24"/>
        </w:rPr>
        <w:t xml:space="preserve"> The PAHs (</w:t>
      </w:r>
      <w:r w:rsidR="00605FAB">
        <w:rPr>
          <w:rFonts w:ascii="Times New Roman" w:hAnsi="Times New Roman" w:cs="Times New Roman"/>
          <w:sz w:val="24"/>
          <w:szCs w:val="24"/>
        </w:rPr>
        <w:t>aromatic hyd</w:t>
      </w:r>
      <w:r w:rsidR="00DB3CCD">
        <w:rPr>
          <w:rFonts w:ascii="Times New Roman" w:hAnsi="Times New Roman" w:cs="Times New Roman"/>
          <w:sz w:val="24"/>
          <w:szCs w:val="24"/>
        </w:rPr>
        <w:t xml:space="preserve">rocarbons) reduced </w:t>
      </w:r>
      <w:r w:rsidR="00101148">
        <w:rPr>
          <w:rFonts w:ascii="Times New Roman" w:hAnsi="Times New Roman" w:cs="Times New Roman"/>
          <w:sz w:val="24"/>
          <w:szCs w:val="24"/>
        </w:rPr>
        <w:t>from 10,000</w:t>
      </w:r>
      <w:r w:rsidR="00DB3CCD">
        <w:rPr>
          <w:rFonts w:ascii="Times New Roman" w:hAnsi="Times New Roman" w:cs="Times New Roman"/>
          <w:sz w:val="24"/>
          <w:szCs w:val="24"/>
        </w:rPr>
        <w:t xml:space="preserve"> parts per million to less than 200 in eight weeks.</w:t>
      </w:r>
    </w:p>
    <w:p w:rsidR="00FC6D91" w:rsidRDefault="004B0FE6"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Making of insecticides-there are </w:t>
      </w:r>
      <w:proofErr w:type="spellStart"/>
      <w:r>
        <w:rPr>
          <w:rFonts w:ascii="Times New Roman" w:hAnsi="Times New Roman" w:cs="Times New Roman"/>
          <w:sz w:val="24"/>
          <w:szCs w:val="24"/>
        </w:rPr>
        <w:t>entomopathogenic</w:t>
      </w:r>
      <w:proofErr w:type="spellEnd"/>
      <w:r>
        <w:rPr>
          <w:rFonts w:ascii="Times New Roman" w:hAnsi="Times New Roman" w:cs="Times New Roman"/>
          <w:sz w:val="24"/>
          <w:szCs w:val="24"/>
        </w:rPr>
        <w:t xml:space="preserve"> </w:t>
      </w:r>
      <w:r w:rsidR="00023A24">
        <w:rPr>
          <w:rFonts w:ascii="Times New Roman" w:hAnsi="Times New Roman" w:cs="Times New Roman"/>
          <w:sz w:val="24"/>
          <w:szCs w:val="24"/>
        </w:rPr>
        <w:t>fungi that</w:t>
      </w:r>
      <w:r>
        <w:rPr>
          <w:rFonts w:ascii="Times New Roman" w:hAnsi="Times New Roman" w:cs="Times New Roman"/>
          <w:sz w:val="24"/>
          <w:szCs w:val="24"/>
        </w:rPr>
        <w:t xml:space="preserve"> kill insects.</w:t>
      </w:r>
      <w:r w:rsidR="00023A24">
        <w:rPr>
          <w:rFonts w:ascii="Times New Roman" w:hAnsi="Times New Roman" w:cs="Times New Roman"/>
          <w:sz w:val="24"/>
          <w:szCs w:val="24"/>
        </w:rPr>
        <w:t xml:space="preserve"> </w:t>
      </w:r>
      <w:r w:rsidR="00576D26">
        <w:rPr>
          <w:rFonts w:ascii="Times New Roman" w:hAnsi="Times New Roman" w:cs="Times New Roman"/>
          <w:sz w:val="24"/>
          <w:szCs w:val="24"/>
        </w:rPr>
        <w:t xml:space="preserve">Carpenter ants were destroying the house of Paul </w:t>
      </w:r>
      <w:proofErr w:type="spellStart"/>
      <w:r w:rsidR="00576D26">
        <w:rPr>
          <w:rFonts w:ascii="Times New Roman" w:hAnsi="Times New Roman" w:cs="Times New Roman"/>
          <w:sz w:val="24"/>
          <w:szCs w:val="24"/>
        </w:rPr>
        <w:t>Stamets</w:t>
      </w:r>
      <w:proofErr w:type="spellEnd"/>
      <w:r w:rsidR="00023A24">
        <w:rPr>
          <w:rFonts w:ascii="Times New Roman" w:hAnsi="Times New Roman" w:cs="Times New Roman"/>
          <w:sz w:val="24"/>
          <w:szCs w:val="24"/>
        </w:rPr>
        <w:t xml:space="preserve">. </w:t>
      </w:r>
      <w:r w:rsidR="009E45F1">
        <w:rPr>
          <w:rFonts w:ascii="Times New Roman" w:hAnsi="Times New Roman" w:cs="Times New Roman"/>
          <w:sz w:val="24"/>
          <w:szCs w:val="24"/>
        </w:rPr>
        <w:t xml:space="preserve">He enquired for remedy on this in the EPA homepage and they were recommending studies with </w:t>
      </w:r>
      <w:proofErr w:type="spellStart"/>
      <w:r w:rsidR="009E45F1">
        <w:rPr>
          <w:rFonts w:ascii="Times New Roman" w:hAnsi="Times New Roman" w:cs="Times New Roman"/>
          <w:sz w:val="24"/>
          <w:szCs w:val="24"/>
        </w:rPr>
        <w:t>Metarhizium</w:t>
      </w:r>
      <w:proofErr w:type="spellEnd"/>
      <w:r w:rsidR="009E45F1">
        <w:rPr>
          <w:rFonts w:ascii="Times New Roman" w:hAnsi="Times New Roman" w:cs="Times New Roman"/>
          <w:sz w:val="24"/>
          <w:szCs w:val="24"/>
        </w:rPr>
        <w:t xml:space="preserve"> species of a group of fungi that kill carpenter ants, as well as termites.</w:t>
      </w:r>
      <w:r w:rsidR="008874DE">
        <w:rPr>
          <w:rFonts w:ascii="Times New Roman" w:hAnsi="Times New Roman" w:cs="Times New Roman"/>
          <w:sz w:val="24"/>
          <w:szCs w:val="24"/>
        </w:rPr>
        <w:t xml:space="preserve"> Industries have spent over $ 100 million specifically on bait stations made of fungal spores to prevent termites from eating the house. However, insects are not stupid and they would avoid spores when they came close</w:t>
      </w:r>
      <w:r w:rsidR="004D3113">
        <w:rPr>
          <w:rFonts w:ascii="Times New Roman" w:hAnsi="Times New Roman" w:cs="Times New Roman"/>
          <w:sz w:val="24"/>
          <w:szCs w:val="24"/>
        </w:rPr>
        <w:t xml:space="preserve">. The </w:t>
      </w:r>
      <w:proofErr w:type="gramStart"/>
      <w:r w:rsidR="004D3113">
        <w:rPr>
          <w:rFonts w:ascii="Times New Roman" w:hAnsi="Times New Roman" w:cs="Times New Roman"/>
          <w:sz w:val="24"/>
          <w:szCs w:val="24"/>
        </w:rPr>
        <w:t>fungi was</w:t>
      </w:r>
      <w:proofErr w:type="gramEnd"/>
      <w:r w:rsidR="004D3113">
        <w:rPr>
          <w:rFonts w:ascii="Times New Roman" w:hAnsi="Times New Roman" w:cs="Times New Roman"/>
          <w:sz w:val="24"/>
          <w:szCs w:val="24"/>
        </w:rPr>
        <w:t xml:space="preserve"> morp</w:t>
      </w:r>
      <w:r w:rsidR="00991E0C">
        <w:rPr>
          <w:rFonts w:ascii="Times New Roman" w:hAnsi="Times New Roman" w:cs="Times New Roman"/>
          <w:sz w:val="24"/>
          <w:szCs w:val="24"/>
        </w:rPr>
        <w:t>hed into a non-</w:t>
      </w:r>
      <w:proofErr w:type="spellStart"/>
      <w:r w:rsidR="00991E0C">
        <w:rPr>
          <w:rFonts w:ascii="Times New Roman" w:hAnsi="Times New Roman" w:cs="Times New Roman"/>
          <w:sz w:val="24"/>
          <w:szCs w:val="24"/>
        </w:rPr>
        <w:t>sporulating</w:t>
      </w:r>
      <w:proofErr w:type="spellEnd"/>
      <w:r w:rsidR="00991E0C">
        <w:rPr>
          <w:rFonts w:ascii="Times New Roman" w:hAnsi="Times New Roman" w:cs="Times New Roman"/>
          <w:sz w:val="24"/>
          <w:szCs w:val="24"/>
        </w:rPr>
        <w:t xml:space="preserve"> form. When the ants ingest this mycelium, they become mummified and a mushroom pops out of their head. The spores produced act as a deterrent against any future invasion.</w:t>
      </w:r>
    </w:p>
    <w:p w:rsidR="00991E0C" w:rsidRDefault="00991E0C"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Treating flu viruses-</w:t>
      </w:r>
      <w:r w:rsidR="00053490">
        <w:rPr>
          <w:rFonts w:ascii="Times New Roman" w:hAnsi="Times New Roman" w:cs="Times New Roman"/>
          <w:sz w:val="24"/>
          <w:szCs w:val="24"/>
        </w:rPr>
        <w:t xml:space="preserve"> in his video, Paul </w:t>
      </w:r>
      <w:proofErr w:type="spellStart"/>
      <w:r w:rsidR="00053490">
        <w:rPr>
          <w:rFonts w:ascii="Times New Roman" w:hAnsi="Times New Roman" w:cs="Times New Roman"/>
          <w:sz w:val="24"/>
          <w:szCs w:val="24"/>
        </w:rPr>
        <w:t>Stamets</w:t>
      </w:r>
      <w:proofErr w:type="spellEnd"/>
      <w:r w:rsidR="00053490">
        <w:rPr>
          <w:rFonts w:ascii="Times New Roman" w:hAnsi="Times New Roman" w:cs="Times New Roman"/>
          <w:sz w:val="24"/>
          <w:szCs w:val="24"/>
        </w:rPr>
        <w:t xml:space="preserve"> talks of Fungi effectiveness on their activity on Flu viruses.</w:t>
      </w:r>
      <w:r w:rsidR="001A4CDA">
        <w:rPr>
          <w:rFonts w:ascii="Times New Roman" w:hAnsi="Times New Roman" w:cs="Times New Roman"/>
          <w:sz w:val="24"/>
          <w:szCs w:val="24"/>
        </w:rPr>
        <w:t xml:space="preserve"> </w:t>
      </w:r>
      <w:r w:rsidR="008D6C0F">
        <w:rPr>
          <w:rFonts w:ascii="Times New Roman" w:hAnsi="Times New Roman" w:cs="Times New Roman"/>
          <w:sz w:val="24"/>
          <w:szCs w:val="24"/>
        </w:rPr>
        <w:t xml:space="preserve">In his past experiments, three different strains of </w:t>
      </w:r>
      <w:proofErr w:type="spellStart"/>
      <w:r w:rsidR="008D6C0F">
        <w:rPr>
          <w:rFonts w:ascii="Times New Roman" w:hAnsi="Times New Roman" w:cs="Times New Roman"/>
          <w:sz w:val="24"/>
          <w:szCs w:val="24"/>
        </w:rPr>
        <w:t>Agarikon</w:t>
      </w:r>
      <w:proofErr w:type="spellEnd"/>
      <w:r w:rsidR="008D6C0F">
        <w:rPr>
          <w:rFonts w:ascii="Times New Roman" w:hAnsi="Times New Roman" w:cs="Times New Roman"/>
          <w:sz w:val="24"/>
          <w:szCs w:val="24"/>
        </w:rPr>
        <w:t xml:space="preserve"> mushrooms were highly active against flu viruses.</w:t>
      </w:r>
      <w:r w:rsidR="00BB5FBB">
        <w:rPr>
          <w:rFonts w:ascii="Times New Roman" w:hAnsi="Times New Roman" w:cs="Times New Roman"/>
          <w:sz w:val="24"/>
          <w:szCs w:val="24"/>
        </w:rPr>
        <w:t xml:space="preserve"> </w:t>
      </w:r>
      <w:r w:rsidR="007D4A60">
        <w:rPr>
          <w:rFonts w:ascii="Times New Roman" w:hAnsi="Times New Roman" w:cs="Times New Roman"/>
          <w:sz w:val="24"/>
          <w:szCs w:val="24"/>
        </w:rPr>
        <w:t>Selectivity index</w:t>
      </w:r>
      <w:r w:rsidR="00BB5FBB">
        <w:rPr>
          <w:rFonts w:ascii="Times New Roman" w:hAnsi="Times New Roman" w:cs="Times New Roman"/>
          <w:sz w:val="24"/>
          <w:szCs w:val="24"/>
        </w:rPr>
        <w:t xml:space="preserve"> numbers compared to the ribavirin controls showed high activity using a natural fungal extract within the same dosage </w:t>
      </w:r>
      <w:r w:rsidR="00AE40DF">
        <w:rPr>
          <w:rFonts w:ascii="Times New Roman" w:hAnsi="Times New Roman" w:cs="Times New Roman"/>
          <w:sz w:val="24"/>
          <w:szCs w:val="24"/>
        </w:rPr>
        <w:t>window as a pure pharmaceutical.</w:t>
      </w:r>
      <w:r w:rsidR="00FB29AC">
        <w:rPr>
          <w:rFonts w:ascii="Times New Roman" w:hAnsi="Times New Roman" w:cs="Times New Roman"/>
          <w:sz w:val="24"/>
          <w:szCs w:val="24"/>
        </w:rPr>
        <w:t xml:space="preserve">  The extracts were tested on flu </w:t>
      </w:r>
      <w:proofErr w:type="gramStart"/>
      <w:r w:rsidR="00FB29AC">
        <w:rPr>
          <w:rFonts w:ascii="Times New Roman" w:hAnsi="Times New Roman" w:cs="Times New Roman"/>
          <w:sz w:val="24"/>
          <w:szCs w:val="24"/>
        </w:rPr>
        <w:t>A</w:t>
      </w:r>
      <w:proofErr w:type="gramEnd"/>
      <w:r w:rsidR="00FB29AC">
        <w:rPr>
          <w:rFonts w:ascii="Times New Roman" w:hAnsi="Times New Roman" w:cs="Times New Roman"/>
          <w:sz w:val="24"/>
          <w:szCs w:val="24"/>
        </w:rPr>
        <w:t xml:space="preserve"> viruses (H1N1, H3N2) and flu B viruses. </w:t>
      </w:r>
      <w:r w:rsidR="00F245E6">
        <w:rPr>
          <w:rFonts w:ascii="Times New Roman" w:hAnsi="Times New Roman" w:cs="Times New Roman"/>
          <w:sz w:val="24"/>
          <w:szCs w:val="24"/>
        </w:rPr>
        <w:t>A blend of the combination of the three fungal strains was</w:t>
      </w:r>
      <w:r w:rsidR="00FB29AC">
        <w:rPr>
          <w:rFonts w:ascii="Times New Roman" w:hAnsi="Times New Roman" w:cs="Times New Roman"/>
          <w:sz w:val="24"/>
          <w:szCs w:val="24"/>
        </w:rPr>
        <w:t xml:space="preserve"> also tried against H5N1 and the effectiveness was greater </w:t>
      </w:r>
      <w:r w:rsidR="00F245E6">
        <w:rPr>
          <w:rFonts w:ascii="Times New Roman" w:hAnsi="Times New Roman" w:cs="Times New Roman"/>
          <w:sz w:val="24"/>
          <w:szCs w:val="24"/>
        </w:rPr>
        <w:t>than 1000</w:t>
      </w:r>
      <w:r w:rsidR="00FB29AC">
        <w:rPr>
          <w:rFonts w:ascii="Times New Roman" w:hAnsi="Times New Roman" w:cs="Times New Roman"/>
          <w:sz w:val="24"/>
          <w:szCs w:val="24"/>
        </w:rPr>
        <w:t xml:space="preserve"> selectivity index.</w:t>
      </w:r>
      <w:r w:rsidR="002D4DC8">
        <w:rPr>
          <w:rFonts w:ascii="Times New Roman" w:hAnsi="Times New Roman" w:cs="Times New Roman"/>
          <w:sz w:val="24"/>
          <w:szCs w:val="24"/>
        </w:rPr>
        <w:t xml:space="preserve"> </w:t>
      </w:r>
    </w:p>
    <w:p w:rsidR="002A66E4" w:rsidRDefault="009E5242"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Addressing e</w:t>
      </w:r>
      <w:r w:rsidR="00914982">
        <w:rPr>
          <w:rFonts w:ascii="Times New Roman" w:hAnsi="Times New Roman" w:cs="Times New Roman"/>
          <w:sz w:val="24"/>
          <w:szCs w:val="24"/>
        </w:rPr>
        <w:t xml:space="preserve">nergy </w:t>
      </w:r>
      <w:r>
        <w:rPr>
          <w:rFonts w:ascii="Times New Roman" w:hAnsi="Times New Roman" w:cs="Times New Roman"/>
          <w:sz w:val="24"/>
          <w:szCs w:val="24"/>
        </w:rPr>
        <w:t>crisis in the country</w:t>
      </w:r>
      <w:r w:rsidR="00914982">
        <w:rPr>
          <w:rFonts w:ascii="Times New Roman" w:hAnsi="Times New Roman" w:cs="Times New Roman"/>
          <w:sz w:val="24"/>
          <w:szCs w:val="24"/>
        </w:rPr>
        <w:t>- fungal mycelium convert</w:t>
      </w:r>
      <w:r w:rsidR="00FB3370">
        <w:rPr>
          <w:rFonts w:ascii="Times New Roman" w:hAnsi="Times New Roman" w:cs="Times New Roman"/>
          <w:sz w:val="24"/>
          <w:szCs w:val="24"/>
        </w:rPr>
        <w:t>s cellulose into fungal sugars. Th</w:t>
      </w:r>
      <w:r w:rsidR="0044795A">
        <w:rPr>
          <w:rFonts w:ascii="Times New Roman" w:hAnsi="Times New Roman" w:cs="Times New Roman"/>
          <w:sz w:val="24"/>
          <w:szCs w:val="24"/>
        </w:rPr>
        <w:t xml:space="preserve">ese fungal sugars used to generate ethanol. The biofuel, known </w:t>
      </w:r>
      <w:proofErr w:type="spellStart"/>
      <w:r w:rsidR="0044795A">
        <w:rPr>
          <w:rFonts w:ascii="Times New Roman" w:hAnsi="Times New Roman" w:cs="Times New Roman"/>
          <w:sz w:val="24"/>
          <w:szCs w:val="24"/>
        </w:rPr>
        <w:t>us</w:t>
      </w:r>
      <w:proofErr w:type="spellEnd"/>
      <w:r w:rsidR="0044795A">
        <w:rPr>
          <w:rFonts w:ascii="Times New Roman" w:hAnsi="Times New Roman" w:cs="Times New Roman"/>
          <w:sz w:val="24"/>
          <w:szCs w:val="24"/>
        </w:rPr>
        <w:t xml:space="preserve"> </w:t>
      </w:r>
      <w:proofErr w:type="spellStart"/>
      <w:r w:rsidR="0044795A">
        <w:rPr>
          <w:rFonts w:ascii="Times New Roman" w:hAnsi="Times New Roman" w:cs="Times New Roman"/>
          <w:sz w:val="24"/>
          <w:szCs w:val="24"/>
        </w:rPr>
        <w:t>econol</w:t>
      </w:r>
      <w:proofErr w:type="spellEnd"/>
      <w:r w:rsidR="0044795A">
        <w:rPr>
          <w:rFonts w:ascii="Times New Roman" w:hAnsi="Times New Roman" w:cs="Times New Roman"/>
          <w:sz w:val="24"/>
          <w:szCs w:val="24"/>
        </w:rPr>
        <w:t xml:space="preserve">, is </w:t>
      </w:r>
      <w:proofErr w:type="spellStart"/>
      <w:r w:rsidR="0044795A">
        <w:rPr>
          <w:rFonts w:ascii="Times New Roman" w:hAnsi="Times New Roman" w:cs="Times New Roman"/>
          <w:sz w:val="24"/>
          <w:szCs w:val="24"/>
        </w:rPr>
        <w:t>economical</w:t>
      </w:r>
      <w:proofErr w:type="spellEnd"/>
      <w:r w:rsidR="0044795A">
        <w:rPr>
          <w:rFonts w:ascii="Times New Roman" w:hAnsi="Times New Roman" w:cs="Times New Roman"/>
          <w:sz w:val="24"/>
          <w:szCs w:val="24"/>
        </w:rPr>
        <w:t xml:space="preserve"> and environmental friendly.</w:t>
      </w:r>
    </w:p>
    <w:p w:rsidR="00471221" w:rsidRDefault="001370F3"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Production of antibiotics-</w:t>
      </w:r>
      <w:r w:rsidR="00A805E6">
        <w:rPr>
          <w:rFonts w:ascii="Times New Roman" w:hAnsi="Times New Roman" w:cs="Times New Roman"/>
          <w:sz w:val="24"/>
          <w:szCs w:val="24"/>
        </w:rPr>
        <w:t xml:space="preserve"> </w:t>
      </w:r>
      <w:r w:rsidR="000F5774">
        <w:rPr>
          <w:rFonts w:ascii="Times New Roman" w:hAnsi="Times New Roman" w:cs="Times New Roman"/>
          <w:sz w:val="24"/>
          <w:szCs w:val="24"/>
        </w:rPr>
        <w:t>a variety of antibiotics that have been very effective on both gram positive and gram negative bacteria have been reported and been in use for a long time. Th</w:t>
      </w:r>
      <w:r w:rsidR="009A0CED">
        <w:rPr>
          <w:rFonts w:ascii="Times New Roman" w:hAnsi="Times New Roman" w:cs="Times New Roman"/>
          <w:sz w:val="24"/>
          <w:szCs w:val="24"/>
        </w:rPr>
        <w:t>e</w:t>
      </w:r>
      <w:r w:rsidR="000F5774">
        <w:rPr>
          <w:rFonts w:ascii="Times New Roman" w:hAnsi="Times New Roman" w:cs="Times New Roman"/>
          <w:sz w:val="24"/>
          <w:szCs w:val="24"/>
        </w:rPr>
        <w:t>s</w:t>
      </w:r>
      <w:r w:rsidR="009A0CED">
        <w:rPr>
          <w:rFonts w:ascii="Times New Roman" w:hAnsi="Times New Roman" w:cs="Times New Roman"/>
          <w:sz w:val="24"/>
          <w:szCs w:val="24"/>
        </w:rPr>
        <w:t>e</w:t>
      </w:r>
      <w:r w:rsidR="000F5774">
        <w:rPr>
          <w:rFonts w:ascii="Times New Roman" w:hAnsi="Times New Roman" w:cs="Times New Roman"/>
          <w:sz w:val="24"/>
          <w:szCs w:val="24"/>
        </w:rPr>
        <w:t xml:space="preserve"> antibiotics include penicillin, cephalosporin, and </w:t>
      </w:r>
      <w:proofErr w:type="spellStart"/>
      <w:r w:rsidR="000F5774">
        <w:rPr>
          <w:rFonts w:ascii="Times New Roman" w:hAnsi="Times New Roman" w:cs="Times New Roman"/>
          <w:sz w:val="24"/>
          <w:szCs w:val="24"/>
        </w:rPr>
        <w:t>griseofulvin</w:t>
      </w:r>
      <w:proofErr w:type="spellEnd"/>
      <w:r w:rsidR="000F5774">
        <w:rPr>
          <w:rFonts w:ascii="Times New Roman" w:hAnsi="Times New Roman" w:cs="Times New Roman"/>
          <w:sz w:val="24"/>
          <w:szCs w:val="24"/>
        </w:rPr>
        <w:t xml:space="preserve">. </w:t>
      </w:r>
      <w:r w:rsidR="009A0CED">
        <w:rPr>
          <w:rFonts w:ascii="Times New Roman" w:hAnsi="Times New Roman" w:cs="Times New Roman"/>
          <w:sz w:val="24"/>
          <w:szCs w:val="24"/>
        </w:rPr>
        <w:t xml:space="preserve">Use of fungal extracts in experiments by Paul </w:t>
      </w:r>
      <w:proofErr w:type="spellStart"/>
      <w:r w:rsidR="009A0CED">
        <w:rPr>
          <w:rFonts w:ascii="Times New Roman" w:hAnsi="Times New Roman" w:cs="Times New Roman"/>
          <w:sz w:val="24"/>
          <w:szCs w:val="24"/>
        </w:rPr>
        <w:t>Stamets</w:t>
      </w:r>
      <w:proofErr w:type="spellEnd"/>
      <w:r w:rsidR="009A0CED">
        <w:rPr>
          <w:rFonts w:ascii="Times New Roman" w:hAnsi="Times New Roman" w:cs="Times New Roman"/>
          <w:sz w:val="24"/>
          <w:szCs w:val="24"/>
        </w:rPr>
        <w:t xml:space="preserve"> saw a decrease in the coliforms 10, 000 times within 48 to 72 hours.</w:t>
      </w:r>
    </w:p>
    <w:p w:rsidR="00344F90" w:rsidRDefault="00942BCC"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Primary pioneers of land</w:t>
      </w:r>
      <w:r w:rsidR="00390332">
        <w:rPr>
          <w:rFonts w:ascii="Times New Roman" w:hAnsi="Times New Roman" w:cs="Times New Roman"/>
          <w:sz w:val="24"/>
          <w:szCs w:val="24"/>
        </w:rPr>
        <w:t xml:space="preserve">- Paul </w:t>
      </w:r>
      <w:proofErr w:type="spellStart"/>
      <w:r w:rsidR="00390332">
        <w:rPr>
          <w:rFonts w:ascii="Times New Roman" w:hAnsi="Times New Roman" w:cs="Times New Roman"/>
          <w:sz w:val="24"/>
          <w:szCs w:val="24"/>
        </w:rPr>
        <w:t>Stamets</w:t>
      </w:r>
      <w:proofErr w:type="spellEnd"/>
      <w:r w:rsidR="00390332">
        <w:rPr>
          <w:rFonts w:ascii="Times New Roman" w:hAnsi="Times New Roman" w:cs="Times New Roman"/>
          <w:sz w:val="24"/>
          <w:szCs w:val="24"/>
        </w:rPr>
        <w:t xml:space="preserve"> </w:t>
      </w:r>
      <w:r w:rsidR="008213C1">
        <w:rPr>
          <w:rFonts w:ascii="Times New Roman" w:hAnsi="Times New Roman" w:cs="Times New Roman"/>
          <w:sz w:val="24"/>
          <w:szCs w:val="24"/>
        </w:rPr>
        <w:t>talk of fungi as the first inhabitants of land through their ability to break down rock into small particles (soil).</w:t>
      </w:r>
      <w:r w:rsidR="00DF72F6">
        <w:rPr>
          <w:rFonts w:ascii="Times New Roman" w:hAnsi="Times New Roman" w:cs="Times New Roman"/>
          <w:sz w:val="24"/>
          <w:szCs w:val="24"/>
        </w:rPr>
        <w:t xml:space="preserve"> They do these through the production of enzymes and enzymes that broke rocks into substituents such as calcium </w:t>
      </w:r>
      <w:proofErr w:type="gramStart"/>
      <w:r w:rsidR="00DF72F6">
        <w:rPr>
          <w:rFonts w:ascii="Times New Roman" w:hAnsi="Times New Roman" w:cs="Times New Roman"/>
          <w:sz w:val="24"/>
          <w:szCs w:val="24"/>
        </w:rPr>
        <w:t>oxalates .</w:t>
      </w:r>
      <w:proofErr w:type="gramEnd"/>
      <w:r w:rsidR="00DF72F6">
        <w:rPr>
          <w:rFonts w:ascii="Times New Roman" w:hAnsi="Times New Roman" w:cs="Times New Roman"/>
          <w:sz w:val="24"/>
          <w:szCs w:val="24"/>
        </w:rPr>
        <w:t xml:space="preserve"> </w:t>
      </w:r>
      <w:r w:rsidR="00917C30">
        <w:rPr>
          <w:rFonts w:ascii="Times New Roman" w:hAnsi="Times New Roman" w:cs="Times New Roman"/>
          <w:sz w:val="24"/>
          <w:szCs w:val="24"/>
        </w:rPr>
        <w:t>T</w:t>
      </w:r>
      <w:r w:rsidR="00DF72F6">
        <w:rPr>
          <w:rFonts w:ascii="Times New Roman" w:hAnsi="Times New Roman" w:cs="Times New Roman"/>
          <w:sz w:val="24"/>
          <w:szCs w:val="24"/>
        </w:rPr>
        <w:t xml:space="preserve">he substituents also sequester carbon dioxide. </w:t>
      </w:r>
    </w:p>
    <w:p w:rsidR="00B57387" w:rsidRPr="00B57387" w:rsidRDefault="00B14308" w:rsidP="00B57387">
      <w:pPr>
        <w:pStyle w:val="ListParagraph"/>
        <w:numPr>
          <w:ilvl w:val="0"/>
          <w:numId w:val="1"/>
        </w:numPr>
        <w:rPr>
          <w:rFonts w:ascii="Times New Roman" w:hAnsi="Times New Roman" w:cs="Times New Roman"/>
          <w:sz w:val="24"/>
          <w:szCs w:val="24"/>
        </w:rPr>
      </w:pPr>
      <w:r w:rsidRPr="00B57387">
        <w:rPr>
          <w:rFonts w:ascii="Times New Roman" w:hAnsi="Times New Roman" w:cs="Times New Roman"/>
          <w:b/>
          <w:sz w:val="24"/>
          <w:szCs w:val="24"/>
        </w:rPr>
        <w:t xml:space="preserve">Study of a </w:t>
      </w:r>
      <w:r w:rsidR="00855189" w:rsidRPr="00B57387">
        <w:rPr>
          <w:rFonts w:ascii="Times New Roman" w:hAnsi="Times New Roman" w:cs="Times New Roman"/>
          <w:b/>
          <w:sz w:val="24"/>
          <w:szCs w:val="24"/>
        </w:rPr>
        <w:t>F</w:t>
      </w:r>
      <w:r w:rsidRPr="00B57387">
        <w:rPr>
          <w:rFonts w:ascii="Times New Roman" w:hAnsi="Times New Roman" w:cs="Times New Roman"/>
          <w:b/>
          <w:sz w:val="24"/>
          <w:szCs w:val="24"/>
        </w:rPr>
        <w:t xml:space="preserve">ungus in the </w:t>
      </w:r>
      <w:r w:rsidR="00855189" w:rsidRPr="00B57387">
        <w:rPr>
          <w:rFonts w:ascii="Times New Roman" w:hAnsi="Times New Roman" w:cs="Times New Roman"/>
          <w:b/>
          <w:sz w:val="24"/>
          <w:szCs w:val="24"/>
        </w:rPr>
        <w:t>L</w:t>
      </w:r>
      <w:r w:rsidRPr="00B57387">
        <w:rPr>
          <w:rFonts w:ascii="Times New Roman" w:hAnsi="Times New Roman" w:cs="Times New Roman"/>
          <w:b/>
          <w:sz w:val="24"/>
          <w:szCs w:val="24"/>
        </w:rPr>
        <w:t xml:space="preserve">ocal </w:t>
      </w:r>
      <w:r w:rsidR="00855189" w:rsidRPr="00B57387">
        <w:rPr>
          <w:rFonts w:ascii="Times New Roman" w:hAnsi="Times New Roman" w:cs="Times New Roman"/>
          <w:b/>
          <w:sz w:val="24"/>
          <w:szCs w:val="24"/>
        </w:rPr>
        <w:t>E</w:t>
      </w:r>
      <w:r w:rsidRPr="00B57387">
        <w:rPr>
          <w:rFonts w:ascii="Times New Roman" w:hAnsi="Times New Roman" w:cs="Times New Roman"/>
          <w:b/>
          <w:sz w:val="24"/>
          <w:szCs w:val="24"/>
        </w:rPr>
        <w:t>nvironment</w:t>
      </w:r>
      <w:r w:rsidR="00F77F02" w:rsidRPr="00B57387">
        <w:rPr>
          <w:rFonts w:ascii="Times New Roman" w:hAnsi="Times New Roman" w:cs="Times New Roman"/>
          <w:b/>
          <w:sz w:val="24"/>
          <w:szCs w:val="24"/>
        </w:rPr>
        <w:t xml:space="preserve"> of Rogers- Minnesota</w:t>
      </w:r>
    </w:p>
    <w:p w:rsidR="00855189" w:rsidRPr="00B57387" w:rsidRDefault="00B14308" w:rsidP="00B57387">
      <w:pPr>
        <w:rPr>
          <w:rFonts w:ascii="Times New Roman" w:hAnsi="Times New Roman" w:cs="Times New Roman"/>
          <w:sz w:val="24"/>
          <w:szCs w:val="24"/>
        </w:rPr>
      </w:pPr>
      <w:r w:rsidRPr="00B57387">
        <w:rPr>
          <w:rStyle w:val="Strong"/>
          <w:rFonts w:ascii="Times New Roman" w:hAnsi="Times New Roman" w:cs="Times New Roman"/>
          <w:sz w:val="24"/>
          <w:szCs w:val="24"/>
        </w:rPr>
        <w:t>Scientific name</w:t>
      </w:r>
      <w:r w:rsidRPr="00B57387">
        <w:rPr>
          <w:rFonts w:ascii="Times New Roman" w:hAnsi="Times New Roman" w:cs="Times New Roman"/>
          <w:sz w:val="24"/>
          <w:szCs w:val="24"/>
        </w:rPr>
        <w:t>:  </w:t>
      </w:r>
      <w:proofErr w:type="spellStart"/>
      <w:r w:rsidRPr="00B57387">
        <w:rPr>
          <w:rStyle w:val="Emphasis"/>
          <w:rFonts w:ascii="Times New Roman" w:hAnsi="Times New Roman" w:cs="Times New Roman"/>
          <w:sz w:val="24"/>
          <w:szCs w:val="24"/>
        </w:rPr>
        <w:t>Lycoperdon</w:t>
      </w:r>
      <w:proofErr w:type="spellEnd"/>
      <w:r w:rsidRPr="00B57387">
        <w:rPr>
          <w:rStyle w:val="Emphasis"/>
          <w:rFonts w:ascii="Times New Roman" w:hAnsi="Times New Roman" w:cs="Times New Roman"/>
          <w:sz w:val="24"/>
          <w:szCs w:val="24"/>
        </w:rPr>
        <w:t xml:space="preserve"> </w:t>
      </w:r>
      <w:proofErr w:type="spellStart"/>
      <w:r w:rsidRPr="00B57387">
        <w:rPr>
          <w:rStyle w:val="Emphasis"/>
          <w:rFonts w:ascii="Times New Roman" w:hAnsi="Times New Roman" w:cs="Times New Roman"/>
          <w:sz w:val="24"/>
          <w:szCs w:val="24"/>
        </w:rPr>
        <w:t>perlatum</w:t>
      </w:r>
      <w:proofErr w:type="spellEnd"/>
      <w:r w:rsidRPr="00B57387">
        <w:rPr>
          <w:rFonts w:ascii="Times New Roman" w:hAnsi="Times New Roman" w:cs="Times New Roman"/>
          <w:sz w:val="24"/>
          <w:szCs w:val="24"/>
        </w:rPr>
        <w:t xml:space="preserve"> Pers. </w:t>
      </w:r>
      <w:r w:rsidRPr="00B57387">
        <w:rPr>
          <w:rFonts w:ascii="Times New Roman" w:hAnsi="Times New Roman" w:cs="Times New Roman"/>
          <w:sz w:val="24"/>
          <w:szCs w:val="24"/>
        </w:rPr>
        <w:br/>
      </w:r>
      <w:r w:rsidRPr="00B57387">
        <w:rPr>
          <w:rStyle w:val="Strong"/>
          <w:rFonts w:ascii="Times New Roman" w:hAnsi="Times New Roman" w:cs="Times New Roman"/>
          <w:sz w:val="24"/>
          <w:szCs w:val="24"/>
        </w:rPr>
        <w:t>Derivation of name</w:t>
      </w:r>
      <w:r w:rsidRPr="00B57387">
        <w:rPr>
          <w:rFonts w:ascii="Times New Roman" w:hAnsi="Times New Roman" w:cs="Times New Roman"/>
          <w:sz w:val="24"/>
          <w:szCs w:val="24"/>
        </w:rPr>
        <w:t xml:space="preserve">:  </w:t>
      </w:r>
      <w:proofErr w:type="spellStart"/>
      <w:r w:rsidRPr="00B57387">
        <w:rPr>
          <w:rStyle w:val="Emphasis"/>
          <w:rFonts w:ascii="Times New Roman" w:hAnsi="Times New Roman" w:cs="Times New Roman"/>
          <w:sz w:val="24"/>
          <w:szCs w:val="24"/>
        </w:rPr>
        <w:t>Lycoperdon</w:t>
      </w:r>
      <w:proofErr w:type="spellEnd"/>
      <w:r w:rsidRPr="00B57387">
        <w:rPr>
          <w:rFonts w:ascii="Times New Roman" w:hAnsi="Times New Roman" w:cs="Times New Roman"/>
          <w:sz w:val="24"/>
          <w:szCs w:val="24"/>
        </w:rPr>
        <w:t xml:space="preserve"> means, "Wolf</w:t>
      </w:r>
      <w:r w:rsidR="00A12B3D" w:rsidRPr="00B57387">
        <w:rPr>
          <w:rFonts w:ascii="Times New Roman" w:hAnsi="Times New Roman" w:cs="Times New Roman"/>
          <w:sz w:val="24"/>
          <w:szCs w:val="24"/>
        </w:rPr>
        <w:t xml:space="preserve"> fart" </w:t>
      </w:r>
      <w:r w:rsidR="003F67E2" w:rsidRPr="00B57387">
        <w:rPr>
          <w:rFonts w:ascii="Times New Roman" w:hAnsi="Times New Roman" w:cs="Times New Roman"/>
          <w:sz w:val="24"/>
          <w:szCs w:val="24"/>
        </w:rPr>
        <w:t>possibly</w:t>
      </w:r>
      <w:r w:rsidR="00A12B3D" w:rsidRPr="00B57387">
        <w:rPr>
          <w:rFonts w:ascii="Times New Roman" w:hAnsi="Times New Roman" w:cs="Times New Roman"/>
          <w:sz w:val="24"/>
          <w:szCs w:val="24"/>
        </w:rPr>
        <w:t xml:space="preserve"> </w:t>
      </w:r>
      <w:r w:rsidR="003F67E2">
        <w:rPr>
          <w:rFonts w:ascii="Times New Roman" w:hAnsi="Times New Roman" w:cs="Times New Roman"/>
          <w:sz w:val="24"/>
          <w:szCs w:val="24"/>
        </w:rPr>
        <w:t>referring to</w:t>
      </w:r>
      <w:r w:rsidRPr="00B57387">
        <w:rPr>
          <w:rFonts w:ascii="Times New Roman" w:hAnsi="Times New Roman" w:cs="Times New Roman"/>
          <w:sz w:val="24"/>
          <w:szCs w:val="24"/>
        </w:rPr>
        <w:t xml:space="preserve"> the manne</w:t>
      </w:r>
      <w:r w:rsidR="00E91E9C">
        <w:rPr>
          <w:rFonts w:ascii="Times New Roman" w:hAnsi="Times New Roman" w:cs="Times New Roman"/>
          <w:sz w:val="24"/>
          <w:szCs w:val="24"/>
        </w:rPr>
        <w:t xml:space="preserve">r in which </w:t>
      </w:r>
      <w:r w:rsidR="00A12B3D" w:rsidRPr="00B57387">
        <w:rPr>
          <w:rFonts w:ascii="Times New Roman" w:hAnsi="Times New Roman" w:cs="Times New Roman"/>
          <w:sz w:val="24"/>
          <w:szCs w:val="24"/>
        </w:rPr>
        <w:t>these puffballs</w:t>
      </w:r>
      <w:r w:rsidR="00E91E9C">
        <w:rPr>
          <w:rFonts w:ascii="Times New Roman" w:hAnsi="Times New Roman" w:cs="Times New Roman"/>
          <w:sz w:val="24"/>
          <w:szCs w:val="24"/>
        </w:rPr>
        <w:t xml:space="preserve"> release</w:t>
      </w:r>
      <w:r w:rsidR="00A12B3D" w:rsidRPr="00B57387">
        <w:rPr>
          <w:rFonts w:ascii="Times New Roman" w:hAnsi="Times New Roman" w:cs="Times New Roman"/>
          <w:sz w:val="24"/>
          <w:szCs w:val="24"/>
        </w:rPr>
        <w:t xml:space="preserve"> their spores out </w:t>
      </w:r>
      <w:r w:rsidRPr="00B57387">
        <w:rPr>
          <w:rFonts w:ascii="Times New Roman" w:hAnsi="Times New Roman" w:cs="Times New Roman"/>
          <w:sz w:val="24"/>
          <w:szCs w:val="24"/>
        </w:rPr>
        <w:t xml:space="preserve">through a central </w:t>
      </w:r>
      <w:r w:rsidR="00E91E9C" w:rsidRPr="00B57387">
        <w:rPr>
          <w:rFonts w:ascii="Times New Roman" w:hAnsi="Times New Roman" w:cs="Times New Roman"/>
          <w:sz w:val="24"/>
          <w:szCs w:val="24"/>
        </w:rPr>
        <w:t>puncture</w:t>
      </w:r>
      <w:r w:rsidRPr="00B57387">
        <w:rPr>
          <w:rFonts w:ascii="Times New Roman" w:hAnsi="Times New Roman" w:cs="Times New Roman"/>
          <w:sz w:val="24"/>
          <w:szCs w:val="24"/>
        </w:rPr>
        <w:t>.  </w:t>
      </w:r>
      <w:proofErr w:type="spellStart"/>
      <w:r w:rsidRPr="00B57387">
        <w:rPr>
          <w:rStyle w:val="Emphasis"/>
          <w:rFonts w:ascii="Times New Roman" w:hAnsi="Times New Roman" w:cs="Times New Roman"/>
          <w:sz w:val="24"/>
          <w:szCs w:val="24"/>
        </w:rPr>
        <w:t>Perlat</w:t>
      </w:r>
      <w:proofErr w:type="spellEnd"/>
      <w:r w:rsidR="00A12B3D" w:rsidRPr="00B57387">
        <w:rPr>
          <w:rFonts w:ascii="Times New Roman" w:hAnsi="Times New Roman" w:cs="Times New Roman"/>
          <w:sz w:val="24"/>
          <w:szCs w:val="24"/>
        </w:rPr>
        <w:t xml:space="preserve">- means </w:t>
      </w:r>
      <w:r w:rsidRPr="00B57387">
        <w:rPr>
          <w:rFonts w:ascii="Times New Roman" w:hAnsi="Times New Roman" w:cs="Times New Roman"/>
          <w:sz w:val="24"/>
          <w:szCs w:val="24"/>
        </w:rPr>
        <w:t xml:space="preserve">"widespread" </w:t>
      </w:r>
      <w:r w:rsidR="00E91E9C" w:rsidRPr="00B57387">
        <w:rPr>
          <w:rFonts w:ascii="Times New Roman" w:hAnsi="Times New Roman" w:cs="Times New Roman"/>
          <w:sz w:val="24"/>
          <w:szCs w:val="24"/>
        </w:rPr>
        <w:t>maybe</w:t>
      </w:r>
      <w:r w:rsidRPr="00B57387">
        <w:rPr>
          <w:rFonts w:ascii="Times New Roman" w:hAnsi="Times New Roman" w:cs="Times New Roman"/>
          <w:sz w:val="24"/>
          <w:szCs w:val="24"/>
        </w:rPr>
        <w:t xml:space="preserve"> </w:t>
      </w:r>
      <w:r w:rsidR="00E91E9C">
        <w:rPr>
          <w:rFonts w:ascii="Times New Roman" w:hAnsi="Times New Roman" w:cs="Times New Roman"/>
          <w:sz w:val="24"/>
          <w:szCs w:val="24"/>
        </w:rPr>
        <w:t>due to its</w:t>
      </w:r>
      <w:r w:rsidRPr="00B57387">
        <w:rPr>
          <w:rFonts w:ascii="Times New Roman" w:hAnsi="Times New Roman" w:cs="Times New Roman"/>
          <w:sz w:val="24"/>
          <w:szCs w:val="24"/>
        </w:rPr>
        <w:t xml:space="preserve"> </w:t>
      </w:r>
      <w:r w:rsidR="00E91E9C">
        <w:rPr>
          <w:rFonts w:ascii="Times New Roman" w:hAnsi="Times New Roman" w:cs="Times New Roman"/>
          <w:sz w:val="24"/>
          <w:szCs w:val="24"/>
        </w:rPr>
        <w:t>cosmopolitan</w:t>
      </w:r>
      <w:r w:rsidR="00096305">
        <w:rPr>
          <w:rFonts w:ascii="Times New Roman" w:hAnsi="Times New Roman" w:cs="Times New Roman"/>
          <w:sz w:val="24"/>
          <w:szCs w:val="24"/>
        </w:rPr>
        <w:t xml:space="preserve"> distribution of the</w:t>
      </w:r>
      <w:r w:rsidRPr="00B57387">
        <w:rPr>
          <w:rFonts w:ascii="Times New Roman" w:hAnsi="Times New Roman" w:cs="Times New Roman"/>
          <w:sz w:val="24"/>
          <w:szCs w:val="24"/>
        </w:rPr>
        <w:t xml:space="preserve"> species in North America.</w:t>
      </w:r>
      <w:r w:rsidRPr="00B57387">
        <w:rPr>
          <w:rFonts w:ascii="Times New Roman" w:hAnsi="Times New Roman" w:cs="Times New Roman"/>
          <w:sz w:val="24"/>
          <w:szCs w:val="24"/>
        </w:rPr>
        <w:br/>
      </w:r>
      <w:r w:rsidRPr="00B57387">
        <w:rPr>
          <w:rStyle w:val="Strong"/>
          <w:rFonts w:ascii="Times New Roman" w:hAnsi="Times New Roman" w:cs="Times New Roman"/>
          <w:sz w:val="24"/>
          <w:szCs w:val="24"/>
        </w:rPr>
        <w:t>Synonyms</w:t>
      </w:r>
      <w:r w:rsidRPr="00B57387">
        <w:rPr>
          <w:rFonts w:ascii="Times New Roman" w:hAnsi="Times New Roman" w:cs="Times New Roman"/>
          <w:sz w:val="24"/>
          <w:szCs w:val="24"/>
        </w:rPr>
        <w:t>:  </w:t>
      </w:r>
      <w:proofErr w:type="spellStart"/>
      <w:r w:rsidRPr="00B57387">
        <w:rPr>
          <w:rStyle w:val="Emphasis"/>
          <w:rFonts w:ascii="Times New Roman" w:hAnsi="Times New Roman" w:cs="Times New Roman"/>
          <w:sz w:val="24"/>
          <w:szCs w:val="24"/>
        </w:rPr>
        <w:t>Lycoperdon</w:t>
      </w:r>
      <w:proofErr w:type="spellEnd"/>
      <w:r w:rsidRPr="00B57387">
        <w:rPr>
          <w:rStyle w:val="Emphasis"/>
          <w:rFonts w:ascii="Times New Roman" w:hAnsi="Times New Roman" w:cs="Times New Roman"/>
          <w:sz w:val="24"/>
          <w:szCs w:val="24"/>
        </w:rPr>
        <w:t xml:space="preserve"> </w:t>
      </w:r>
      <w:proofErr w:type="spellStart"/>
      <w:r w:rsidRPr="00B57387">
        <w:rPr>
          <w:rStyle w:val="Emphasis"/>
          <w:rFonts w:ascii="Times New Roman" w:hAnsi="Times New Roman" w:cs="Times New Roman"/>
          <w:sz w:val="24"/>
          <w:szCs w:val="24"/>
        </w:rPr>
        <w:t>gemmatum</w:t>
      </w:r>
      <w:proofErr w:type="spellEnd"/>
      <w:r w:rsidRPr="00B57387">
        <w:rPr>
          <w:rFonts w:ascii="Times New Roman" w:hAnsi="Times New Roman" w:cs="Times New Roman"/>
          <w:sz w:val="24"/>
          <w:szCs w:val="24"/>
        </w:rPr>
        <w:t xml:space="preserve"> </w:t>
      </w:r>
      <w:proofErr w:type="spellStart"/>
      <w:r w:rsidRPr="00B57387">
        <w:rPr>
          <w:rFonts w:ascii="Times New Roman" w:hAnsi="Times New Roman" w:cs="Times New Roman"/>
          <w:sz w:val="24"/>
          <w:szCs w:val="24"/>
        </w:rPr>
        <w:t>Batsch</w:t>
      </w:r>
      <w:proofErr w:type="spellEnd"/>
      <w:r w:rsidRPr="00B57387">
        <w:rPr>
          <w:rFonts w:ascii="Times New Roman" w:hAnsi="Times New Roman" w:cs="Times New Roman"/>
          <w:sz w:val="24"/>
          <w:szCs w:val="24"/>
        </w:rPr>
        <w:t xml:space="preserve"> </w:t>
      </w:r>
      <w:r w:rsidRPr="00B57387">
        <w:rPr>
          <w:rFonts w:ascii="Times New Roman" w:hAnsi="Times New Roman" w:cs="Times New Roman"/>
          <w:sz w:val="24"/>
          <w:szCs w:val="24"/>
        </w:rPr>
        <w:br/>
      </w:r>
      <w:r w:rsidRPr="00B57387">
        <w:rPr>
          <w:rStyle w:val="Strong"/>
          <w:rFonts w:ascii="Times New Roman" w:hAnsi="Times New Roman" w:cs="Times New Roman"/>
          <w:sz w:val="24"/>
          <w:szCs w:val="24"/>
        </w:rPr>
        <w:t>Common name(s)</w:t>
      </w:r>
      <w:r w:rsidR="001E5E8B">
        <w:rPr>
          <w:rFonts w:ascii="Times New Roman" w:hAnsi="Times New Roman" w:cs="Times New Roman"/>
          <w:sz w:val="24"/>
          <w:szCs w:val="24"/>
        </w:rPr>
        <w:t xml:space="preserve">:  Gem-studded puffball and </w:t>
      </w:r>
      <w:r w:rsidRPr="00B57387">
        <w:rPr>
          <w:rFonts w:ascii="Times New Roman" w:hAnsi="Times New Roman" w:cs="Times New Roman"/>
          <w:sz w:val="24"/>
          <w:szCs w:val="24"/>
        </w:rPr>
        <w:t xml:space="preserve">Devil's snuffbox. </w:t>
      </w:r>
      <w:r w:rsidRPr="00B57387">
        <w:rPr>
          <w:rFonts w:ascii="Times New Roman" w:hAnsi="Times New Roman" w:cs="Times New Roman"/>
          <w:sz w:val="24"/>
          <w:szCs w:val="24"/>
        </w:rPr>
        <w:br/>
      </w:r>
      <w:r w:rsidRPr="00B57387">
        <w:rPr>
          <w:rStyle w:val="Strong"/>
          <w:rFonts w:ascii="Times New Roman" w:hAnsi="Times New Roman" w:cs="Times New Roman"/>
          <w:sz w:val="24"/>
          <w:szCs w:val="24"/>
        </w:rPr>
        <w:t>Phylum</w:t>
      </w:r>
      <w:r w:rsidR="00225F9B" w:rsidRPr="00B57387">
        <w:rPr>
          <w:rFonts w:ascii="Times New Roman" w:hAnsi="Times New Roman" w:cs="Times New Roman"/>
          <w:sz w:val="24"/>
          <w:szCs w:val="24"/>
        </w:rPr>
        <w:t xml:space="preserve">: </w:t>
      </w:r>
      <w:proofErr w:type="spellStart"/>
      <w:r w:rsidR="00225F9B" w:rsidRPr="00B57387">
        <w:rPr>
          <w:rFonts w:ascii="Times New Roman" w:hAnsi="Times New Roman" w:cs="Times New Roman"/>
          <w:sz w:val="24"/>
          <w:szCs w:val="24"/>
        </w:rPr>
        <w:t>B</w:t>
      </w:r>
      <w:r w:rsidRPr="00B57387">
        <w:rPr>
          <w:rFonts w:ascii="Times New Roman" w:hAnsi="Times New Roman" w:cs="Times New Roman"/>
          <w:sz w:val="24"/>
          <w:szCs w:val="24"/>
        </w:rPr>
        <w:t>asidiomycota</w:t>
      </w:r>
      <w:proofErr w:type="spellEnd"/>
      <w:r w:rsidRPr="00B57387">
        <w:rPr>
          <w:rFonts w:ascii="Times New Roman" w:hAnsi="Times New Roman" w:cs="Times New Roman"/>
          <w:sz w:val="24"/>
          <w:szCs w:val="24"/>
        </w:rPr>
        <w:br/>
      </w:r>
      <w:r w:rsidRPr="00B57387">
        <w:rPr>
          <w:rStyle w:val="Strong"/>
          <w:rFonts w:ascii="Times New Roman" w:hAnsi="Times New Roman" w:cs="Times New Roman"/>
          <w:sz w:val="24"/>
          <w:szCs w:val="24"/>
        </w:rPr>
        <w:t>Order</w:t>
      </w:r>
      <w:r w:rsidR="00225F9B" w:rsidRPr="00B57387">
        <w:rPr>
          <w:rFonts w:ascii="Times New Roman" w:hAnsi="Times New Roman" w:cs="Times New Roman"/>
          <w:sz w:val="24"/>
          <w:szCs w:val="24"/>
        </w:rPr>
        <w:t>:  </w:t>
      </w:r>
      <w:proofErr w:type="spellStart"/>
      <w:r w:rsidRPr="00B57387">
        <w:rPr>
          <w:rFonts w:ascii="Times New Roman" w:hAnsi="Times New Roman" w:cs="Times New Roman"/>
          <w:sz w:val="24"/>
          <w:szCs w:val="24"/>
        </w:rPr>
        <w:t>Agaricales</w:t>
      </w:r>
      <w:proofErr w:type="spellEnd"/>
      <w:r w:rsidRPr="00B57387">
        <w:rPr>
          <w:rFonts w:ascii="Times New Roman" w:hAnsi="Times New Roman" w:cs="Times New Roman"/>
          <w:sz w:val="24"/>
          <w:szCs w:val="24"/>
        </w:rPr>
        <w:br/>
      </w:r>
      <w:r w:rsidRPr="00B57387">
        <w:rPr>
          <w:rStyle w:val="Strong"/>
          <w:rFonts w:ascii="Times New Roman" w:hAnsi="Times New Roman" w:cs="Times New Roman"/>
          <w:sz w:val="24"/>
          <w:szCs w:val="24"/>
        </w:rPr>
        <w:t>Family</w:t>
      </w:r>
      <w:r w:rsidR="00225F9B" w:rsidRPr="00B57387">
        <w:rPr>
          <w:rFonts w:ascii="Times New Roman" w:hAnsi="Times New Roman" w:cs="Times New Roman"/>
          <w:sz w:val="24"/>
          <w:szCs w:val="24"/>
        </w:rPr>
        <w:t xml:space="preserve">: </w:t>
      </w:r>
      <w:proofErr w:type="spellStart"/>
      <w:r w:rsidRPr="00B57387">
        <w:rPr>
          <w:rFonts w:ascii="Times New Roman" w:hAnsi="Times New Roman" w:cs="Times New Roman"/>
          <w:sz w:val="24"/>
          <w:szCs w:val="24"/>
        </w:rPr>
        <w:t>Agaricaceae</w:t>
      </w:r>
      <w:proofErr w:type="spellEnd"/>
      <w:r w:rsidRPr="00B57387">
        <w:rPr>
          <w:rFonts w:ascii="Times New Roman" w:hAnsi="Times New Roman" w:cs="Times New Roman"/>
          <w:sz w:val="24"/>
          <w:szCs w:val="24"/>
        </w:rPr>
        <w:t xml:space="preserve"> </w:t>
      </w:r>
      <w:r w:rsidRPr="00B57387">
        <w:rPr>
          <w:rFonts w:ascii="Times New Roman" w:hAnsi="Times New Roman" w:cs="Times New Roman"/>
          <w:sz w:val="24"/>
          <w:szCs w:val="24"/>
        </w:rPr>
        <w:br/>
      </w:r>
      <w:r w:rsidRPr="00B57387">
        <w:rPr>
          <w:rStyle w:val="Strong"/>
          <w:rFonts w:ascii="Times New Roman" w:hAnsi="Times New Roman" w:cs="Times New Roman"/>
          <w:sz w:val="24"/>
          <w:szCs w:val="24"/>
        </w:rPr>
        <w:t>Occurrence on wood substrate</w:t>
      </w:r>
      <w:r w:rsidR="00A12B3D" w:rsidRPr="00B57387">
        <w:rPr>
          <w:rFonts w:ascii="Times New Roman" w:hAnsi="Times New Roman" w:cs="Times New Roman"/>
          <w:sz w:val="24"/>
          <w:szCs w:val="24"/>
        </w:rPr>
        <w:t>: Sapro</w:t>
      </w:r>
      <w:r w:rsidR="001E5E8B">
        <w:rPr>
          <w:rFonts w:ascii="Times New Roman" w:hAnsi="Times New Roman" w:cs="Times New Roman"/>
          <w:sz w:val="24"/>
          <w:szCs w:val="24"/>
        </w:rPr>
        <w:t xml:space="preserve">phyte existing as </w:t>
      </w:r>
      <w:r w:rsidR="00BB2798" w:rsidRPr="00B57387">
        <w:rPr>
          <w:rFonts w:ascii="Times New Roman" w:hAnsi="Times New Roman" w:cs="Times New Roman"/>
          <w:sz w:val="24"/>
          <w:szCs w:val="24"/>
        </w:rPr>
        <w:t>solitary, clustered on the ground,</w:t>
      </w:r>
      <w:r w:rsidR="00A12B3D" w:rsidRPr="00B57387">
        <w:rPr>
          <w:rFonts w:ascii="Times New Roman" w:hAnsi="Times New Roman" w:cs="Times New Roman"/>
          <w:sz w:val="24"/>
          <w:szCs w:val="24"/>
        </w:rPr>
        <w:t xml:space="preserve"> or sometimes on </w:t>
      </w:r>
      <w:r w:rsidRPr="00B57387">
        <w:rPr>
          <w:rFonts w:ascii="Times New Roman" w:hAnsi="Times New Roman" w:cs="Times New Roman"/>
          <w:sz w:val="24"/>
          <w:szCs w:val="24"/>
        </w:rPr>
        <w:t>decayed wood or mulch.</w:t>
      </w:r>
    </w:p>
    <w:p w:rsidR="00855189" w:rsidRDefault="00855189" w:rsidP="00855189">
      <w:pPr>
        <w:jc w:val="center"/>
      </w:pPr>
      <w:r>
        <w:rPr>
          <w:noProof/>
        </w:rPr>
        <w:lastRenderedPageBreak/>
        <w:drawing>
          <wp:inline distT="0" distB="0" distL="0" distR="0">
            <wp:extent cx="2235953" cy="1679841"/>
            <wp:effectExtent l="19050" t="0" r="0" b="0"/>
            <wp:docPr id="4" name="Picture 4" descr="http://www.messiah.edu/Oakes/fungi_on_wood/puffball%20and%20cushion/images/L%20perlatum%20habit%20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essiah.edu/Oakes/fungi_on_wood/puffball%20and%20cushion/images/L%20perlatum%20habit%20GE.jpg"/>
                    <pic:cNvPicPr>
                      <a:picLocks noChangeAspect="1" noChangeArrowheads="1"/>
                    </pic:cNvPicPr>
                  </pic:nvPicPr>
                  <pic:blipFill>
                    <a:blip r:embed="rId9"/>
                    <a:srcRect/>
                    <a:stretch>
                      <a:fillRect/>
                    </a:stretch>
                  </pic:blipFill>
                  <pic:spPr bwMode="auto">
                    <a:xfrm>
                      <a:off x="0" y="0"/>
                      <a:ext cx="2238158" cy="1681498"/>
                    </a:xfrm>
                    <a:prstGeom prst="rect">
                      <a:avLst/>
                    </a:prstGeom>
                    <a:noFill/>
                    <a:ln w="9525">
                      <a:noFill/>
                      <a:miter lim="800000"/>
                      <a:headEnd/>
                      <a:tailEnd/>
                    </a:ln>
                  </pic:spPr>
                </pic:pic>
              </a:graphicData>
            </a:graphic>
          </wp:inline>
        </w:drawing>
      </w:r>
    </w:p>
    <w:p w:rsidR="00012E47" w:rsidRDefault="00855189" w:rsidP="00012E47">
      <w:pPr>
        <w:spacing w:line="240" w:lineRule="auto"/>
        <w:jc w:val="center"/>
        <w:rPr>
          <w:rFonts w:ascii="Times New Roman" w:hAnsi="Times New Roman" w:cs="Times New Roman"/>
          <w:sz w:val="24"/>
          <w:szCs w:val="24"/>
        </w:rPr>
      </w:pPr>
      <w:proofErr w:type="gramStart"/>
      <w:r w:rsidRPr="00855189">
        <w:rPr>
          <w:rFonts w:ascii="Times New Roman" w:hAnsi="Times New Roman" w:cs="Times New Roman"/>
        </w:rPr>
        <w:t>Figure 1.</w:t>
      </w:r>
      <w:proofErr w:type="gramEnd"/>
      <w:r w:rsidRPr="00855189">
        <w:rPr>
          <w:rFonts w:ascii="Times New Roman" w:hAnsi="Times New Roman" w:cs="Times New Roman"/>
        </w:rPr>
        <w:t xml:space="preserve"> </w:t>
      </w:r>
      <w:proofErr w:type="gramStart"/>
      <w:r w:rsidRPr="00855189">
        <w:rPr>
          <w:rFonts w:ascii="Times New Roman" w:hAnsi="Times New Roman" w:cs="Times New Roman"/>
        </w:rPr>
        <w:t xml:space="preserve">A cluster of </w:t>
      </w:r>
      <w:proofErr w:type="spellStart"/>
      <w:r w:rsidRPr="00855189">
        <w:rPr>
          <w:rStyle w:val="Emphasis"/>
          <w:rFonts w:ascii="Times New Roman" w:hAnsi="Times New Roman" w:cs="Times New Roman"/>
        </w:rPr>
        <w:t>Lycoperdon</w:t>
      </w:r>
      <w:proofErr w:type="spellEnd"/>
      <w:r w:rsidRPr="00855189">
        <w:rPr>
          <w:rStyle w:val="Emphasis"/>
          <w:rFonts w:ascii="Times New Roman" w:hAnsi="Times New Roman" w:cs="Times New Roman"/>
        </w:rPr>
        <w:t xml:space="preserve"> </w:t>
      </w:r>
      <w:proofErr w:type="spellStart"/>
      <w:r w:rsidRPr="00855189">
        <w:rPr>
          <w:rStyle w:val="Emphasis"/>
          <w:rFonts w:ascii="Times New Roman" w:hAnsi="Times New Roman" w:cs="Times New Roman"/>
        </w:rPr>
        <w:t>perlatum</w:t>
      </w:r>
      <w:proofErr w:type="spellEnd"/>
      <w:r w:rsidRPr="00855189">
        <w:rPr>
          <w:rStyle w:val="Emphasis"/>
          <w:rFonts w:ascii="Times New Roman" w:hAnsi="Times New Roman" w:cs="Times New Roman"/>
        </w:rPr>
        <w:t xml:space="preserve"> </w:t>
      </w:r>
      <w:r w:rsidR="0024706E">
        <w:rPr>
          <w:rFonts w:ascii="Times New Roman" w:hAnsi="Times New Roman" w:cs="Times New Roman"/>
        </w:rPr>
        <w:t>on decaying</w:t>
      </w:r>
      <w:r w:rsidR="0024706E">
        <w:rPr>
          <w:rFonts w:ascii="Times New Roman" w:hAnsi="Times New Roman" w:cs="Times New Roman"/>
        </w:rPr>
        <w:br/>
        <w:t>wood.</w:t>
      </w:r>
      <w:proofErr w:type="gramEnd"/>
      <w:r w:rsidR="0024706E">
        <w:rPr>
          <w:rFonts w:ascii="Times New Roman" w:hAnsi="Times New Roman" w:cs="Times New Roman"/>
        </w:rPr>
        <w:t xml:space="preserve"> Forest Lake</w:t>
      </w:r>
      <w:r w:rsidR="0024706E" w:rsidRPr="00855189">
        <w:rPr>
          <w:rFonts w:ascii="Times New Roman" w:hAnsi="Times New Roman" w:cs="Times New Roman"/>
        </w:rPr>
        <w:t xml:space="preserve"> Photo</w:t>
      </w:r>
      <w:r w:rsidRPr="00855189">
        <w:rPr>
          <w:rFonts w:ascii="Times New Roman" w:hAnsi="Times New Roman" w:cs="Times New Roman"/>
        </w:rPr>
        <w:t xml:space="preserve"> © Gary </w:t>
      </w:r>
      <w:proofErr w:type="spellStart"/>
      <w:r w:rsidRPr="00855189">
        <w:rPr>
          <w:rFonts w:ascii="Times New Roman" w:hAnsi="Times New Roman" w:cs="Times New Roman"/>
        </w:rPr>
        <w:t>Emberger</w:t>
      </w:r>
      <w:proofErr w:type="spellEnd"/>
    </w:p>
    <w:p w:rsidR="008D34D3" w:rsidRDefault="00B14308" w:rsidP="00703B1F">
      <w:pPr>
        <w:rPr>
          <w:rFonts w:ascii="Times New Roman" w:hAnsi="Times New Roman" w:cs="Times New Roman"/>
          <w:sz w:val="24"/>
          <w:szCs w:val="24"/>
        </w:rPr>
      </w:pPr>
      <w:r w:rsidRPr="00B14308">
        <w:rPr>
          <w:rStyle w:val="Strong"/>
          <w:rFonts w:ascii="Times New Roman" w:hAnsi="Times New Roman" w:cs="Times New Roman"/>
          <w:sz w:val="24"/>
          <w:szCs w:val="24"/>
        </w:rPr>
        <w:t>Dimensions</w:t>
      </w:r>
      <w:r w:rsidRPr="00B14308">
        <w:rPr>
          <w:rFonts w:ascii="Times New Roman" w:hAnsi="Times New Roman" w:cs="Times New Roman"/>
          <w:sz w:val="24"/>
          <w:szCs w:val="24"/>
        </w:rPr>
        <w:t xml:space="preserve">:  Fruit bodies </w:t>
      </w:r>
      <w:r w:rsidR="003338A0">
        <w:rPr>
          <w:rFonts w:ascii="Times New Roman" w:hAnsi="Times New Roman" w:cs="Times New Roman"/>
          <w:sz w:val="24"/>
          <w:szCs w:val="24"/>
        </w:rPr>
        <w:t>have an average width of 4.5 cm</w:t>
      </w:r>
      <w:r w:rsidR="00A12B3D">
        <w:rPr>
          <w:rFonts w:ascii="Times New Roman" w:hAnsi="Times New Roman" w:cs="Times New Roman"/>
          <w:sz w:val="24"/>
          <w:szCs w:val="24"/>
        </w:rPr>
        <w:t xml:space="preserve"> and</w:t>
      </w:r>
      <w:r w:rsidR="003338A0">
        <w:rPr>
          <w:rFonts w:ascii="Times New Roman" w:hAnsi="Times New Roman" w:cs="Times New Roman"/>
          <w:sz w:val="24"/>
          <w:szCs w:val="24"/>
        </w:rPr>
        <w:t xml:space="preserve"> an average height of 6.0</w:t>
      </w:r>
      <w:r w:rsidR="00A12B3D">
        <w:rPr>
          <w:rFonts w:ascii="Times New Roman" w:hAnsi="Times New Roman" w:cs="Times New Roman"/>
          <w:sz w:val="24"/>
          <w:szCs w:val="24"/>
        </w:rPr>
        <w:t xml:space="preserve"> cm </w:t>
      </w:r>
      <w:r w:rsidRPr="00B14308">
        <w:rPr>
          <w:rFonts w:ascii="Times New Roman" w:hAnsi="Times New Roman" w:cs="Times New Roman"/>
          <w:sz w:val="24"/>
          <w:szCs w:val="24"/>
        </w:rPr>
        <w:t xml:space="preserve">tall. </w:t>
      </w:r>
      <w:r w:rsidRPr="00B14308">
        <w:rPr>
          <w:rFonts w:ascii="Times New Roman" w:hAnsi="Times New Roman" w:cs="Times New Roman"/>
          <w:sz w:val="24"/>
          <w:szCs w:val="24"/>
        </w:rPr>
        <w:br/>
      </w:r>
      <w:r w:rsidRPr="00B14308">
        <w:rPr>
          <w:rStyle w:val="Strong"/>
          <w:rFonts w:ascii="Times New Roman" w:hAnsi="Times New Roman" w:cs="Times New Roman"/>
          <w:sz w:val="24"/>
          <w:szCs w:val="24"/>
        </w:rPr>
        <w:t xml:space="preserve">Description: </w:t>
      </w:r>
      <w:r w:rsidRPr="00B14308">
        <w:rPr>
          <w:rFonts w:ascii="Times New Roman" w:hAnsi="Times New Roman" w:cs="Times New Roman"/>
          <w:sz w:val="24"/>
          <w:szCs w:val="24"/>
        </w:rPr>
        <w:t>This puff</w:t>
      </w:r>
      <w:r w:rsidR="000608EC">
        <w:rPr>
          <w:rFonts w:ascii="Times New Roman" w:hAnsi="Times New Roman" w:cs="Times New Roman"/>
          <w:sz w:val="24"/>
          <w:szCs w:val="24"/>
        </w:rPr>
        <w:t xml:space="preserve">ball species is round to pear </w:t>
      </w:r>
      <w:r w:rsidR="00A12B3D">
        <w:rPr>
          <w:rFonts w:ascii="Times New Roman" w:hAnsi="Times New Roman" w:cs="Times New Roman"/>
          <w:sz w:val="24"/>
          <w:szCs w:val="24"/>
        </w:rPr>
        <w:t>usually with an elongate</w:t>
      </w:r>
      <w:r w:rsidR="000608EC">
        <w:rPr>
          <w:rFonts w:ascii="Times New Roman" w:hAnsi="Times New Roman" w:cs="Times New Roman"/>
          <w:sz w:val="24"/>
          <w:szCs w:val="24"/>
        </w:rPr>
        <w:t>d</w:t>
      </w:r>
      <w:r w:rsidR="00A12B3D">
        <w:rPr>
          <w:rFonts w:ascii="Times New Roman" w:hAnsi="Times New Roman" w:cs="Times New Roman"/>
          <w:sz w:val="24"/>
          <w:szCs w:val="24"/>
        </w:rPr>
        <w:t xml:space="preserve">, stalk-like base. When young it </w:t>
      </w:r>
      <w:r w:rsidRPr="00B14308">
        <w:rPr>
          <w:rFonts w:ascii="Times New Roman" w:hAnsi="Times New Roman" w:cs="Times New Roman"/>
          <w:sz w:val="24"/>
          <w:szCs w:val="24"/>
        </w:rPr>
        <w:t>is white and covered with co</w:t>
      </w:r>
      <w:r w:rsidR="000608EC">
        <w:rPr>
          <w:rFonts w:ascii="Times New Roman" w:hAnsi="Times New Roman" w:cs="Times New Roman"/>
          <w:sz w:val="24"/>
          <w:szCs w:val="24"/>
        </w:rPr>
        <w:t xml:space="preserve">nical white spines with shorter </w:t>
      </w:r>
      <w:r w:rsidRPr="00B14308">
        <w:rPr>
          <w:rFonts w:ascii="Times New Roman" w:hAnsi="Times New Roman" w:cs="Times New Roman"/>
          <w:sz w:val="24"/>
          <w:szCs w:val="24"/>
        </w:rPr>
        <w:t>spines and granules between</w:t>
      </w:r>
      <w:r w:rsidR="00A12B3D">
        <w:rPr>
          <w:rFonts w:ascii="Times New Roman" w:hAnsi="Times New Roman" w:cs="Times New Roman"/>
          <w:sz w:val="24"/>
          <w:szCs w:val="24"/>
        </w:rPr>
        <w:t xml:space="preserve"> them. With maturity the longer </w:t>
      </w:r>
      <w:r w:rsidRPr="00B14308">
        <w:rPr>
          <w:rFonts w:ascii="Times New Roman" w:hAnsi="Times New Roman" w:cs="Times New Roman"/>
          <w:sz w:val="24"/>
          <w:szCs w:val="24"/>
        </w:rPr>
        <w:t xml:space="preserve">conical spines are usually broken off leaving a pattern of pits </w:t>
      </w:r>
      <w:r w:rsidR="00A12B3D">
        <w:rPr>
          <w:rFonts w:ascii="Times New Roman" w:hAnsi="Times New Roman" w:cs="Times New Roman"/>
          <w:sz w:val="24"/>
          <w:szCs w:val="24"/>
        </w:rPr>
        <w:t xml:space="preserve">or </w:t>
      </w:r>
      <w:r w:rsidRPr="00B14308">
        <w:rPr>
          <w:rFonts w:ascii="Times New Roman" w:hAnsi="Times New Roman" w:cs="Times New Roman"/>
          <w:sz w:val="24"/>
          <w:szCs w:val="24"/>
        </w:rPr>
        <w:t>net-like scars on an aging y</w:t>
      </w:r>
      <w:r w:rsidR="000608EC">
        <w:rPr>
          <w:rFonts w:ascii="Times New Roman" w:hAnsi="Times New Roman" w:cs="Times New Roman"/>
          <w:sz w:val="24"/>
          <w:szCs w:val="24"/>
        </w:rPr>
        <w:t>ellow-brown surface. The spore-</w:t>
      </w:r>
      <w:r w:rsidRPr="00B14308">
        <w:rPr>
          <w:rFonts w:ascii="Times New Roman" w:hAnsi="Times New Roman" w:cs="Times New Roman"/>
          <w:sz w:val="24"/>
          <w:szCs w:val="24"/>
        </w:rPr>
        <w:t>producing internal tissue (</w:t>
      </w:r>
      <w:proofErr w:type="spellStart"/>
      <w:r w:rsidRPr="00B14308">
        <w:rPr>
          <w:rFonts w:ascii="Times New Roman" w:hAnsi="Times New Roman" w:cs="Times New Roman"/>
          <w:sz w:val="24"/>
          <w:szCs w:val="24"/>
        </w:rPr>
        <w:t>gleb</w:t>
      </w:r>
      <w:r w:rsidR="00A12B3D">
        <w:rPr>
          <w:rFonts w:ascii="Times New Roman" w:hAnsi="Times New Roman" w:cs="Times New Roman"/>
          <w:sz w:val="24"/>
          <w:szCs w:val="24"/>
        </w:rPr>
        <w:t>a</w:t>
      </w:r>
      <w:proofErr w:type="spellEnd"/>
      <w:r w:rsidR="00A12B3D">
        <w:rPr>
          <w:rFonts w:ascii="Times New Roman" w:hAnsi="Times New Roman" w:cs="Times New Roman"/>
          <w:sz w:val="24"/>
          <w:szCs w:val="24"/>
        </w:rPr>
        <w:t xml:space="preserve">) is </w:t>
      </w:r>
      <w:r w:rsidR="008D34D3">
        <w:rPr>
          <w:rFonts w:ascii="Times New Roman" w:hAnsi="Times New Roman" w:cs="Times New Roman"/>
          <w:sz w:val="24"/>
          <w:szCs w:val="24"/>
        </w:rPr>
        <w:t>moist, white at first, turning olive-brown,</w:t>
      </w:r>
      <w:r w:rsidRPr="00B14308">
        <w:rPr>
          <w:rFonts w:ascii="Times New Roman" w:hAnsi="Times New Roman" w:cs="Times New Roman"/>
          <w:sz w:val="24"/>
          <w:szCs w:val="24"/>
        </w:rPr>
        <w:t xml:space="preserve"> and p</w:t>
      </w:r>
      <w:r w:rsidR="008D34D3">
        <w:rPr>
          <w:rFonts w:ascii="Times New Roman" w:hAnsi="Times New Roman" w:cs="Times New Roman"/>
          <w:sz w:val="24"/>
          <w:szCs w:val="24"/>
        </w:rPr>
        <w:t xml:space="preserve">owdery </w:t>
      </w:r>
      <w:r w:rsidR="00703B1F">
        <w:rPr>
          <w:rFonts w:ascii="Times New Roman" w:hAnsi="Times New Roman" w:cs="Times New Roman"/>
          <w:sz w:val="24"/>
          <w:szCs w:val="24"/>
        </w:rPr>
        <w:t xml:space="preserve">when </w:t>
      </w:r>
      <w:r w:rsidR="00A12B3D">
        <w:rPr>
          <w:rFonts w:ascii="Times New Roman" w:hAnsi="Times New Roman" w:cs="Times New Roman"/>
          <w:sz w:val="24"/>
          <w:szCs w:val="24"/>
        </w:rPr>
        <w:t>mature.</w:t>
      </w:r>
    </w:p>
    <w:p w:rsidR="008D34D3" w:rsidRPr="008D34D3" w:rsidRDefault="008D34D3" w:rsidP="008D34D3">
      <w:pPr>
        <w:spacing w:line="240" w:lineRule="auto"/>
        <w:jc w:val="center"/>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posOffset>1728061</wp:posOffset>
            </wp:positionH>
            <wp:positionV relativeFrom="paragraph">
              <wp:align>top</wp:align>
            </wp:positionV>
            <wp:extent cx="2416854" cy="1813302"/>
            <wp:effectExtent l="19050" t="0" r="2496" b="0"/>
            <wp:wrapSquare wrapText="bothSides"/>
            <wp:docPr id="7" name="Picture 7" descr="http://www.messiah.edu/Oakes/fungi_on_wood/puffball%20and%20cushion/images/L%20perlatum%20older%20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essiah.edu/Oakes/fungi_on_wood/puffball%20and%20cushion/images/L%20perlatum%20older%20LG.jpg"/>
                    <pic:cNvPicPr>
                      <a:picLocks noChangeAspect="1" noChangeArrowheads="1"/>
                    </pic:cNvPicPr>
                  </pic:nvPicPr>
                  <pic:blipFill>
                    <a:blip r:embed="rId10"/>
                    <a:srcRect/>
                    <a:stretch>
                      <a:fillRect/>
                    </a:stretch>
                  </pic:blipFill>
                  <pic:spPr bwMode="auto">
                    <a:xfrm>
                      <a:off x="0" y="0"/>
                      <a:ext cx="2416854" cy="1813302"/>
                    </a:xfrm>
                    <a:prstGeom prst="rect">
                      <a:avLst/>
                    </a:prstGeom>
                    <a:noFill/>
                    <a:ln w="9525">
                      <a:noFill/>
                      <a:miter lim="800000"/>
                      <a:headEnd/>
                      <a:tailEnd/>
                    </a:ln>
                  </pic:spPr>
                </pic:pic>
              </a:graphicData>
            </a:graphic>
          </wp:anchor>
        </w:drawing>
      </w:r>
      <w:r>
        <w:rPr>
          <w:rFonts w:ascii="Times New Roman" w:hAnsi="Times New Roman" w:cs="Times New Roman"/>
          <w:sz w:val="24"/>
          <w:szCs w:val="24"/>
        </w:rPr>
        <w:br w:type="textWrapping" w:clear="all"/>
      </w:r>
      <w:r w:rsidR="004F45F2" w:rsidRPr="004F45F2">
        <w:rPr>
          <w:rStyle w:val="Emphasis"/>
          <w:rFonts w:ascii="Times New Roman" w:hAnsi="Times New Roman" w:cs="Times New Roman"/>
          <w:i w:val="0"/>
        </w:rPr>
        <w:t>Figure 2:</w:t>
      </w:r>
      <w:r w:rsidR="004F45F2">
        <w:rPr>
          <w:rStyle w:val="Emphasis"/>
          <w:rFonts w:ascii="Times New Roman" w:hAnsi="Times New Roman" w:cs="Times New Roman"/>
        </w:rPr>
        <w:t xml:space="preserve"> </w:t>
      </w:r>
      <w:proofErr w:type="spellStart"/>
      <w:r w:rsidRPr="008D34D3">
        <w:rPr>
          <w:rStyle w:val="Emphasis"/>
          <w:rFonts w:ascii="Times New Roman" w:hAnsi="Times New Roman" w:cs="Times New Roman"/>
        </w:rPr>
        <w:t>Lycoperdon</w:t>
      </w:r>
      <w:proofErr w:type="spellEnd"/>
      <w:r w:rsidRPr="008D34D3">
        <w:rPr>
          <w:rStyle w:val="Emphasis"/>
          <w:rFonts w:ascii="Times New Roman" w:hAnsi="Times New Roman" w:cs="Times New Roman"/>
        </w:rPr>
        <w:t xml:space="preserve"> </w:t>
      </w:r>
      <w:proofErr w:type="spellStart"/>
      <w:r w:rsidRPr="008D34D3">
        <w:rPr>
          <w:rStyle w:val="Emphasis"/>
          <w:rFonts w:ascii="Times New Roman" w:hAnsi="Times New Roman" w:cs="Times New Roman"/>
        </w:rPr>
        <w:t>perlatum</w:t>
      </w:r>
      <w:proofErr w:type="spellEnd"/>
      <w:r w:rsidRPr="008D34D3">
        <w:rPr>
          <w:rFonts w:ascii="Times New Roman" w:hAnsi="Times New Roman" w:cs="Times New Roman"/>
        </w:rPr>
        <w:t xml:space="preserve"> turns a buff or yellow-</w:t>
      </w:r>
      <w:r w:rsidRPr="008D34D3">
        <w:rPr>
          <w:rFonts w:ascii="Times New Roman" w:hAnsi="Times New Roman" w:cs="Times New Roman"/>
        </w:rPr>
        <w:br/>
        <w:t>brown color with age. Photo © Larry Grand</w:t>
      </w:r>
    </w:p>
    <w:p w:rsidR="00A12B3D" w:rsidRDefault="00A12B3D" w:rsidP="00E159E9">
      <w:pPr>
        <w:rPr>
          <w:rFonts w:ascii="Times New Roman" w:hAnsi="Times New Roman" w:cs="Times New Roman"/>
          <w:sz w:val="24"/>
          <w:szCs w:val="24"/>
        </w:rPr>
      </w:pPr>
      <w:r>
        <w:rPr>
          <w:rFonts w:ascii="Times New Roman" w:hAnsi="Times New Roman" w:cs="Times New Roman"/>
          <w:sz w:val="24"/>
          <w:szCs w:val="24"/>
        </w:rPr>
        <w:t xml:space="preserve">A pore-like </w:t>
      </w:r>
      <w:r w:rsidR="00B14308" w:rsidRPr="00B14308">
        <w:rPr>
          <w:rFonts w:ascii="Times New Roman" w:hAnsi="Times New Roman" w:cs="Times New Roman"/>
          <w:sz w:val="24"/>
          <w:szCs w:val="24"/>
        </w:rPr>
        <w:t xml:space="preserve">mouth </w:t>
      </w:r>
      <w:r w:rsidR="00D917E5">
        <w:rPr>
          <w:rFonts w:ascii="Times New Roman" w:hAnsi="Times New Roman" w:cs="Times New Roman"/>
          <w:sz w:val="24"/>
          <w:szCs w:val="24"/>
        </w:rPr>
        <w:t xml:space="preserve">known as the </w:t>
      </w:r>
      <w:proofErr w:type="spellStart"/>
      <w:r w:rsidR="00D917E5">
        <w:rPr>
          <w:rFonts w:ascii="Times New Roman" w:hAnsi="Times New Roman" w:cs="Times New Roman"/>
          <w:sz w:val="24"/>
          <w:szCs w:val="24"/>
        </w:rPr>
        <w:t>ostiole</w:t>
      </w:r>
      <w:proofErr w:type="spellEnd"/>
      <w:r w:rsidR="00D917E5">
        <w:rPr>
          <w:rFonts w:ascii="Times New Roman" w:hAnsi="Times New Roman" w:cs="Times New Roman"/>
          <w:sz w:val="24"/>
          <w:szCs w:val="24"/>
        </w:rPr>
        <w:t xml:space="preserve"> forms</w:t>
      </w:r>
      <w:r w:rsidR="00B14308" w:rsidRPr="00B14308">
        <w:rPr>
          <w:rFonts w:ascii="Times New Roman" w:hAnsi="Times New Roman" w:cs="Times New Roman"/>
          <w:sz w:val="24"/>
          <w:szCs w:val="24"/>
        </w:rPr>
        <w:t xml:space="preserve"> a</w:t>
      </w:r>
      <w:r>
        <w:rPr>
          <w:rFonts w:ascii="Times New Roman" w:hAnsi="Times New Roman" w:cs="Times New Roman"/>
          <w:sz w:val="24"/>
          <w:szCs w:val="24"/>
        </w:rPr>
        <w:t xml:space="preserve">t the apex at maturity allowing spores to be </w:t>
      </w:r>
      <w:r w:rsidR="002058DE">
        <w:rPr>
          <w:rFonts w:ascii="Times New Roman" w:hAnsi="Times New Roman" w:cs="Times New Roman"/>
          <w:sz w:val="24"/>
          <w:szCs w:val="24"/>
        </w:rPr>
        <w:t>released</w:t>
      </w:r>
      <w:r w:rsidR="00B14308" w:rsidRPr="00B14308">
        <w:rPr>
          <w:rFonts w:ascii="Times New Roman" w:hAnsi="Times New Roman" w:cs="Times New Roman"/>
          <w:sz w:val="24"/>
          <w:szCs w:val="24"/>
        </w:rPr>
        <w:t xml:space="preserve"> when</w:t>
      </w:r>
      <w:r>
        <w:rPr>
          <w:rFonts w:ascii="Times New Roman" w:hAnsi="Times New Roman" w:cs="Times New Roman"/>
          <w:sz w:val="24"/>
          <w:szCs w:val="24"/>
        </w:rPr>
        <w:t xml:space="preserve"> </w:t>
      </w:r>
      <w:r w:rsidR="002058DE">
        <w:rPr>
          <w:rFonts w:ascii="Times New Roman" w:hAnsi="Times New Roman" w:cs="Times New Roman"/>
          <w:sz w:val="24"/>
          <w:szCs w:val="24"/>
        </w:rPr>
        <w:t>raindrops or twigs strikes it disturbing the outer case.</w:t>
      </w:r>
    </w:p>
    <w:p w:rsidR="00A12B3D" w:rsidRDefault="00B14308" w:rsidP="00A12B3D">
      <w:pPr>
        <w:jc w:val="center"/>
        <w:rPr>
          <w:noProof/>
        </w:rPr>
      </w:pPr>
      <w:r w:rsidRPr="00B14308">
        <w:rPr>
          <w:rFonts w:ascii="Times New Roman" w:hAnsi="Times New Roman" w:cs="Times New Roman"/>
          <w:sz w:val="24"/>
          <w:szCs w:val="24"/>
        </w:rPr>
        <w:lastRenderedPageBreak/>
        <w:t>.</w:t>
      </w:r>
      <w:r w:rsidR="00A12B3D" w:rsidRPr="00A12B3D">
        <w:rPr>
          <w:noProof/>
        </w:rPr>
        <w:t xml:space="preserve"> </w:t>
      </w:r>
      <w:r w:rsidR="00A12B3D">
        <w:rPr>
          <w:noProof/>
        </w:rPr>
        <w:drawing>
          <wp:inline distT="0" distB="0" distL="0" distR="0">
            <wp:extent cx="2426877" cy="1867545"/>
            <wp:effectExtent l="19050" t="0" r="0" b="0"/>
            <wp:docPr id="3" name="Picture 1" descr="http://www.messiah.edu/Oakes/fungi_on_wood/puffball%20and%20cushion/images/L%20perlatum2%20F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ssiah.edu/Oakes/fungi_on_wood/puffball%20and%20cushion/images/L%20perlatum2%20FH.jpg"/>
                    <pic:cNvPicPr>
                      <a:picLocks noChangeAspect="1" noChangeArrowheads="1"/>
                    </pic:cNvPicPr>
                  </pic:nvPicPr>
                  <pic:blipFill>
                    <a:blip r:embed="rId11"/>
                    <a:srcRect/>
                    <a:stretch>
                      <a:fillRect/>
                    </a:stretch>
                  </pic:blipFill>
                  <pic:spPr bwMode="auto">
                    <a:xfrm>
                      <a:off x="0" y="0"/>
                      <a:ext cx="2427237" cy="1867822"/>
                    </a:xfrm>
                    <a:prstGeom prst="rect">
                      <a:avLst/>
                    </a:prstGeom>
                    <a:noFill/>
                    <a:ln w="9525">
                      <a:noFill/>
                      <a:miter lim="800000"/>
                      <a:headEnd/>
                      <a:tailEnd/>
                    </a:ln>
                  </pic:spPr>
                </pic:pic>
              </a:graphicData>
            </a:graphic>
          </wp:inline>
        </w:drawing>
      </w:r>
    </w:p>
    <w:p w:rsidR="00A12B3D" w:rsidRPr="003D3885" w:rsidRDefault="00A12B3D" w:rsidP="00A12B3D">
      <w:pPr>
        <w:spacing w:line="276" w:lineRule="auto"/>
        <w:jc w:val="center"/>
        <w:rPr>
          <w:rFonts w:ascii="Times New Roman" w:hAnsi="Times New Roman" w:cs="Times New Roman"/>
          <w:sz w:val="20"/>
          <w:szCs w:val="20"/>
        </w:rPr>
      </w:pPr>
      <w:r w:rsidRPr="003D3885">
        <w:rPr>
          <w:rFonts w:ascii="Times New Roman" w:hAnsi="Times New Roman" w:cs="Times New Roman"/>
          <w:sz w:val="20"/>
          <w:szCs w:val="20"/>
        </w:rPr>
        <w:t>Figure</w:t>
      </w:r>
      <w:r w:rsidR="00D21D09">
        <w:rPr>
          <w:rFonts w:ascii="Times New Roman" w:hAnsi="Times New Roman" w:cs="Times New Roman"/>
          <w:sz w:val="20"/>
          <w:szCs w:val="20"/>
        </w:rPr>
        <w:t xml:space="preserve"> 3:</w:t>
      </w:r>
      <w:r w:rsidR="00C33A59">
        <w:rPr>
          <w:rFonts w:ascii="Times New Roman" w:hAnsi="Times New Roman" w:cs="Times New Roman"/>
          <w:sz w:val="20"/>
          <w:szCs w:val="20"/>
        </w:rPr>
        <w:t xml:space="preserve"> S</w:t>
      </w:r>
      <w:r w:rsidRPr="003D3885">
        <w:rPr>
          <w:rFonts w:ascii="Times New Roman" w:hAnsi="Times New Roman" w:cs="Times New Roman"/>
          <w:sz w:val="20"/>
          <w:szCs w:val="20"/>
        </w:rPr>
        <w:t xml:space="preserve">ide view of </w:t>
      </w:r>
      <w:r w:rsidR="00C33A59" w:rsidRPr="00C33A59">
        <w:rPr>
          <w:rFonts w:ascii="Times New Roman" w:hAnsi="Times New Roman" w:cs="Times New Roman"/>
          <w:sz w:val="20"/>
          <w:szCs w:val="20"/>
        </w:rPr>
        <w:t>Devil's snuffbox</w:t>
      </w:r>
      <w:r w:rsidR="00C33A59" w:rsidRPr="003D3885">
        <w:rPr>
          <w:rFonts w:ascii="Times New Roman" w:hAnsi="Times New Roman" w:cs="Times New Roman"/>
          <w:sz w:val="20"/>
          <w:szCs w:val="20"/>
        </w:rPr>
        <w:t xml:space="preserve"> </w:t>
      </w:r>
      <w:r w:rsidRPr="003D3885">
        <w:rPr>
          <w:rFonts w:ascii="Times New Roman" w:hAnsi="Times New Roman" w:cs="Times New Roman"/>
          <w:sz w:val="20"/>
          <w:szCs w:val="20"/>
        </w:rPr>
        <w:t>shows the</w:t>
      </w:r>
      <w:r w:rsidRPr="003D3885">
        <w:rPr>
          <w:rFonts w:ascii="Times New Roman" w:hAnsi="Times New Roman" w:cs="Times New Roman"/>
          <w:sz w:val="20"/>
          <w:szCs w:val="20"/>
        </w:rPr>
        <w:br/>
        <w:t>sterile stalk-like base supporting the upper spore-producing</w:t>
      </w:r>
      <w:r w:rsidRPr="003D3885">
        <w:rPr>
          <w:rFonts w:ascii="Times New Roman" w:hAnsi="Times New Roman" w:cs="Times New Roman"/>
          <w:sz w:val="20"/>
          <w:szCs w:val="20"/>
        </w:rPr>
        <w:br/>
        <w:t xml:space="preserve">covered </w:t>
      </w:r>
      <w:r w:rsidR="00B033AE">
        <w:rPr>
          <w:rFonts w:ascii="Times New Roman" w:hAnsi="Times New Roman" w:cs="Times New Roman"/>
          <w:sz w:val="20"/>
          <w:szCs w:val="20"/>
        </w:rPr>
        <w:t xml:space="preserve">by conical spines. Photo © Fred </w:t>
      </w:r>
      <w:proofErr w:type="spellStart"/>
      <w:r w:rsidRPr="003D3885">
        <w:rPr>
          <w:rFonts w:ascii="Times New Roman" w:hAnsi="Times New Roman" w:cs="Times New Roman"/>
          <w:sz w:val="20"/>
          <w:szCs w:val="20"/>
        </w:rPr>
        <w:t>Habegger</w:t>
      </w:r>
      <w:proofErr w:type="spellEnd"/>
    </w:p>
    <w:p w:rsidR="00B14308" w:rsidRPr="00A704D4" w:rsidRDefault="00B14308" w:rsidP="00B14308">
      <w:pPr>
        <w:rPr>
          <w:rFonts w:ascii="Times New Roman" w:hAnsi="Times New Roman" w:cs="Times New Roman"/>
          <w:b/>
          <w:bCs/>
          <w:sz w:val="24"/>
          <w:szCs w:val="24"/>
        </w:rPr>
      </w:pPr>
      <w:r w:rsidRPr="00B14308">
        <w:rPr>
          <w:rFonts w:ascii="Times New Roman" w:hAnsi="Times New Roman" w:cs="Times New Roman"/>
          <w:sz w:val="24"/>
          <w:szCs w:val="24"/>
        </w:rPr>
        <w:br/>
      </w:r>
      <w:r w:rsidRPr="00B14308">
        <w:rPr>
          <w:rStyle w:val="Strong"/>
          <w:rFonts w:ascii="Times New Roman" w:hAnsi="Times New Roman" w:cs="Times New Roman"/>
          <w:sz w:val="24"/>
          <w:szCs w:val="24"/>
        </w:rPr>
        <w:t xml:space="preserve">Edibility: </w:t>
      </w:r>
      <w:r w:rsidRPr="00B14308">
        <w:rPr>
          <w:rFonts w:ascii="Times New Roman" w:hAnsi="Times New Roman" w:cs="Times New Roman"/>
          <w:sz w:val="24"/>
          <w:szCs w:val="24"/>
        </w:rPr>
        <w:t>Edible</w:t>
      </w:r>
      <w:r w:rsidR="00A704D4">
        <w:rPr>
          <w:rFonts w:ascii="Times New Roman" w:hAnsi="Times New Roman" w:cs="Times New Roman"/>
          <w:b/>
          <w:bCs/>
          <w:sz w:val="24"/>
          <w:szCs w:val="24"/>
        </w:rPr>
        <w:t xml:space="preserve">. </w:t>
      </w:r>
      <w:r w:rsidR="00A704D4">
        <w:rPr>
          <w:rFonts w:ascii="Times New Roman" w:hAnsi="Times New Roman" w:cs="Times New Roman"/>
          <w:bCs/>
          <w:sz w:val="24"/>
          <w:szCs w:val="24"/>
        </w:rPr>
        <w:t>However, t</w:t>
      </w:r>
      <w:r w:rsidRPr="00B14308">
        <w:rPr>
          <w:rFonts w:ascii="Times New Roman" w:hAnsi="Times New Roman" w:cs="Times New Roman"/>
          <w:sz w:val="24"/>
          <w:szCs w:val="24"/>
        </w:rPr>
        <w:t>his species is edib</w:t>
      </w:r>
      <w:r w:rsidR="00A12B3D">
        <w:rPr>
          <w:rFonts w:ascii="Times New Roman" w:hAnsi="Times New Roman" w:cs="Times New Roman"/>
          <w:sz w:val="24"/>
          <w:szCs w:val="24"/>
        </w:rPr>
        <w:t xml:space="preserve">le only when the internal spore </w:t>
      </w:r>
      <w:r w:rsidRPr="00B14308">
        <w:rPr>
          <w:rFonts w:ascii="Times New Roman" w:hAnsi="Times New Roman" w:cs="Times New Roman"/>
          <w:sz w:val="24"/>
          <w:szCs w:val="24"/>
        </w:rPr>
        <w:t>tissue (</w:t>
      </w:r>
      <w:proofErr w:type="spellStart"/>
      <w:r w:rsidRPr="00B14308">
        <w:rPr>
          <w:rFonts w:ascii="Times New Roman" w:hAnsi="Times New Roman" w:cs="Times New Roman"/>
          <w:sz w:val="24"/>
          <w:szCs w:val="24"/>
        </w:rPr>
        <w:t>gleba</w:t>
      </w:r>
      <w:proofErr w:type="spellEnd"/>
      <w:r w:rsidRPr="00B14308">
        <w:rPr>
          <w:rFonts w:ascii="Times New Roman" w:hAnsi="Times New Roman" w:cs="Times New Roman"/>
          <w:sz w:val="24"/>
          <w:szCs w:val="24"/>
        </w:rPr>
        <w:t>) is completely w</w:t>
      </w:r>
      <w:r w:rsidR="00A12B3D">
        <w:rPr>
          <w:rFonts w:ascii="Times New Roman" w:hAnsi="Times New Roman" w:cs="Times New Roman"/>
          <w:sz w:val="24"/>
          <w:szCs w:val="24"/>
        </w:rPr>
        <w:t xml:space="preserve">hite and uniform in appearance. </w:t>
      </w:r>
      <w:r w:rsidR="0077108D">
        <w:rPr>
          <w:rFonts w:ascii="Times New Roman" w:hAnsi="Times New Roman" w:cs="Times New Roman"/>
          <w:sz w:val="24"/>
          <w:szCs w:val="24"/>
        </w:rPr>
        <w:t>One must be careful</w:t>
      </w:r>
      <w:r w:rsidRPr="00B14308">
        <w:rPr>
          <w:rFonts w:ascii="Times New Roman" w:hAnsi="Times New Roman" w:cs="Times New Roman"/>
          <w:sz w:val="24"/>
          <w:szCs w:val="24"/>
        </w:rPr>
        <w:t xml:space="preserve"> not to confuse</w:t>
      </w:r>
      <w:r w:rsidR="00A12B3D">
        <w:rPr>
          <w:rFonts w:ascii="Times New Roman" w:hAnsi="Times New Roman" w:cs="Times New Roman"/>
          <w:sz w:val="24"/>
          <w:szCs w:val="24"/>
        </w:rPr>
        <w:t xml:space="preserve"> puffballs with young stages </w:t>
      </w:r>
      <w:r w:rsidRPr="00B14308">
        <w:rPr>
          <w:rFonts w:ascii="Times New Roman" w:hAnsi="Times New Roman" w:cs="Times New Roman"/>
          <w:sz w:val="24"/>
          <w:szCs w:val="24"/>
        </w:rPr>
        <w:t xml:space="preserve">of </w:t>
      </w:r>
      <w:r w:rsidRPr="00B14308">
        <w:rPr>
          <w:rStyle w:val="Emphasis"/>
          <w:rFonts w:ascii="Times New Roman" w:hAnsi="Times New Roman" w:cs="Times New Roman"/>
          <w:sz w:val="24"/>
          <w:szCs w:val="24"/>
        </w:rPr>
        <w:t>Amanita</w:t>
      </w:r>
      <w:r w:rsidRPr="00B14308">
        <w:rPr>
          <w:rFonts w:ascii="Times New Roman" w:hAnsi="Times New Roman" w:cs="Times New Roman"/>
          <w:sz w:val="24"/>
          <w:szCs w:val="24"/>
        </w:rPr>
        <w:t xml:space="preserve"> species.</w:t>
      </w:r>
      <w:r w:rsidR="00A12B3D" w:rsidRPr="00A12B3D">
        <w:rPr>
          <w:noProof/>
        </w:rPr>
        <w:t xml:space="preserve"> </w:t>
      </w:r>
      <w:r w:rsidR="00A12B3D">
        <w:rPr>
          <w:rFonts w:ascii="Times New Roman" w:hAnsi="Times New Roman" w:cs="Times New Roman"/>
          <w:sz w:val="24"/>
          <w:szCs w:val="24"/>
        </w:rPr>
        <w:t xml:space="preserve"> </w:t>
      </w:r>
      <w:r w:rsidRPr="00B14308">
        <w:rPr>
          <w:rFonts w:ascii="Times New Roman" w:hAnsi="Times New Roman" w:cs="Times New Roman"/>
          <w:sz w:val="24"/>
          <w:szCs w:val="24"/>
        </w:rPr>
        <w:t>A longitudinal section of a young</w:t>
      </w:r>
      <w:r w:rsidR="00A12B3D">
        <w:rPr>
          <w:rFonts w:ascii="Times New Roman" w:hAnsi="Times New Roman" w:cs="Times New Roman"/>
          <w:sz w:val="24"/>
          <w:szCs w:val="24"/>
        </w:rPr>
        <w:t xml:space="preserve"> </w:t>
      </w:r>
      <w:r w:rsidRPr="00B14308">
        <w:rPr>
          <w:rStyle w:val="Emphasis"/>
          <w:rFonts w:ascii="Times New Roman" w:hAnsi="Times New Roman" w:cs="Times New Roman"/>
          <w:sz w:val="24"/>
          <w:szCs w:val="24"/>
        </w:rPr>
        <w:t>Amanita</w:t>
      </w:r>
      <w:r w:rsidR="00A12B3D">
        <w:rPr>
          <w:rFonts w:ascii="Times New Roman" w:hAnsi="Times New Roman" w:cs="Times New Roman"/>
          <w:sz w:val="24"/>
          <w:szCs w:val="24"/>
        </w:rPr>
        <w:t xml:space="preserve"> will reveal some </w:t>
      </w:r>
      <w:r w:rsidRPr="00B14308">
        <w:rPr>
          <w:rFonts w:ascii="Times New Roman" w:hAnsi="Times New Roman" w:cs="Times New Roman"/>
          <w:sz w:val="24"/>
          <w:szCs w:val="24"/>
        </w:rPr>
        <w:t>tissue differentiation into gills. Gills never occur in puffballs.</w:t>
      </w:r>
    </w:p>
    <w:p w:rsidR="00504586" w:rsidRDefault="00504586">
      <w:pPr>
        <w:rPr>
          <w:rFonts w:ascii="Times New Roman" w:hAnsi="Times New Roman" w:cs="Times New Roman"/>
          <w:sz w:val="24"/>
          <w:szCs w:val="24"/>
        </w:rPr>
      </w:pPr>
      <w:r>
        <w:rPr>
          <w:rFonts w:ascii="Times New Roman" w:hAnsi="Times New Roman" w:cs="Times New Roman"/>
          <w:sz w:val="24"/>
          <w:szCs w:val="24"/>
        </w:rPr>
        <w:br w:type="page"/>
      </w:r>
    </w:p>
    <w:p w:rsidR="00041DEC" w:rsidRDefault="00BC7848" w:rsidP="00041DEC">
      <w:pPr>
        <w:ind w:left="1080"/>
        <w:jc w:val="center"/>
        <w:rPr>
          <w:rFonts w:ascii="Times New Roman" w:hAnsi="Times New Roman" w:cs="Times New Roman"/>
          <w:sz w:val="24"/>
          <w:szCs w:val="24"/>
        </w:rPr>
      </w:pPr>
      <w:r>
        <w:rPr>
          <w:rFonts w:ascii="Times New Roman" w:hAnsi="Times New Roman" w:cs="Times New Roman"/>
          <w:sz w:val="24"/>
          <w:szCs w:val="24"/>
        </w:rPr>
        <w:lastRenderedPageBreak/>
        <w:t>R</w:t>
      </w:r>
      <w:r w:rsidR="00065F97">
        <w:rPr>
          <w:rFonts w:ascii="Times New Roman" w:hAnsi="Times New Roman" w:cs="Times New Roman"/>
          <w:sz w:val="24"/>
          <w:szCs w:val="24"/>
        </w:rPr>
        <w:t>eferences</w:t>
      </w:r>
    </w:p>
    <w:p w:rsidR="00041DEC" w:rsidRPr="00AB272C" w:rsidRDefault="00041DEC" w:rsidP="00AB272C">
      <w:pPr>
        <w:spacing w:after="0"/>
        <w:ind w:left="720" w:hanging="720"/>
        <w:contextualSpacing/>
        <w:rPr>
          <w:rFonts w:ascii="Times New Roman" w:hAnsi="Times New Roman" w:cs="Times New Roman"/>
          <w:sz w:val="24"/>
          <w:szCs w:val="24"/>
        </w:rPr>
      </w:pPr>
      <w:r w:rsidRPr="00AB272C">
        <w:rPr>
          <w:rFonts w:ascii="Times New Roman" w:hAnsi="Times New Roman" w:cs="Times New Roman"/>
          <w:sz w:val="24"/>
          <w:szCs w:val="24"/>
        </w:rPr>
        <w:fldChar w:fldCharType="begin"/>
      </w:r>
      <w:r w:rsidRPr="00AB272C">
        <w:rPr>
          <w:rFonts w:ascii="Times New Roman" w:hAnsi="Times New Roman" w:cs="Times New Roman"/>
          <w:sz w:val="24"/>
          <w:szCs w:val="24"/>
        </w:rPr>
        <w:instrText xml:space="preserve"> BIBLIOGRAPHY  \l 1033 </w:instrText>
      </w:r>
      <w:r w:rsidRPr="00AB272C">
        <w:rPr>
          <w:rFonts w:ascii="Times New Roman" w:hAnsi="Times New Roman" w:cs="Times New Roman"/>
          <w:sz w:val="24"/>
          <w:szCs w:val="24"/>
        </w:rPr>
        <w:fldChar w:fldCharType="separate"/>
      </w:r>
      <w:r w:rsidRPr="00AB272C">
        <w:rPr>
          <w:rFonts w:ascii="Times New Roman" w:hAnsi="Times New Roman" w:cs="Times New Roman"/>
          <w:noProof/>
          <w:sz w:val="24"/>
          <w:szCs w:val="24"/>
        </w:rPr>
        <w:t>Kavanagh, K. (. (2017). Fungi: biolog</w:t>
      </w:r>
      <w:r w:rsidRPr="00AB272C">
        <w:rPr>
          <w:rFonts w:ascii="Times New Roman" w:hAnsi="Times New Roman" w:cs="Times New Roman"/>
          <w:i/>
          <w:iCs/>
          <w:noProof/>
          <w:sz w:val="24"/>
          <w:szCs w:val="24"/>
        </w:rPr>
        <w:t>y and applications.</w:t>
      </w:r>
      <w:r w:rsidRPr="00AB272C">
        <w:rPr>
          <w:rFonts w:ascii="Times New Roman" w:hAnsi="Times New Roman" w:cs="Times New Roman"/>
          <w:noProof/>
          <w:sz w:val="24"/>
          <w:szCs w:val="24"/>
        </w:rPr>
        <w:t xml:space="preserve"> John Wiley &amp; Sons.</w:t>
      </w:r>
    </w:p>
    <w:p w:rsidR="00041DEC" w:rsidRPr="00AB272C" w:rsidRDefault="00041DEC" w:rsidP="00AB272C">
      <w:pPr>
        <w:pStyle w:val="Bibliography"/>
        <w:spacing w:after="0"/>
        <w:ind w:left="720" w:hanging="720"/>
        <w:contextualSpacing/>
        <w:rPr>
          <w:rFonts w:ascii="Times New Roman" w:hAnsi="Times New Roman" w:cs="Times New Roman"/>
          <w:noProof/>
          <w:sz w:val="24"/>
          <w:szCs w:val="24"/>
        </w:rPr>
      </w:pPr>
      <w:r w:rsidRPr="00AB272C">
        <w:rPr>
          <w:rFonts w:ascii="Times New Roman" w:hAnsi="Times New Roman" w:cs="Times New Roman"/>
          <w:noProof/>
          <w:sz w:val="24"/>
          <w:szCs w:val="24"/>
        </w:rPr>
        <w:t xml:space="preserve">Stamets, P. (2008). 6 ways mushrooms can save the world. </w:t>
      </w:r>
      <w:r w:rsidRPr="00AB272C">
        <w:rPr>
          <w:rFonts w:ascii="Times New Roman" w:hAnsi="Times New Roman" w:cs="Times New Roman"/>
          <w:i/>
          <w:iCs/>
          <w:noProof/>
          <w:sz w:val="24"/>
          <w:szCs w:val="24"/>
        </w:rPr>
        <w:t xml:space="preserve">TED </w:t>
      </w:r>
      <w:r w:rsidRPr="00AB272C">
        <w:rPr>
          <w:rFonts w:ascii="Times New Roman" w:hAnsi="Times New Roman" w:cs="Times New Roman"/>
          <w:sz w:val="24"/>
          <w:szCs w:val="24"/>
        </w:rPr>
        <w:fldChar w:fldCharType="begin"/>
      </w:r>
      <w:r w:rsidRPr="00AB272C">
        <w:rPr>
          <w:rFonts w:ascii="Times New Roman" w:hAnsi="Times New Roman" w:cs="Times New Roman"/>
          <w:sz w:val="24"/>
          <w:szCs w:val="24"/>
        </w:rPr>
        <w:instrText xml:space="preserve"> BIBLIOGRAPHY  \l 1033 </w:instrText>
      </w:r>
      <w:r w:rsidRPr="00AB272C">
        <w:rPr>
          <w:rFonts w:ascii="Times New Roman" w:hAnsi="Times New Roman" w:cs="Times New Roman"/>
          <w:sz w:val="24"/>
          <w:szCs w:val="24"/>
        </w:rPr>
        <w:fldChar w:fldCharType="separate"/>
      </w:r>
      <w:hyperlink r:id="rId12" w:tgtFrame="_blank" w:history="1">
        <w:r w:rsidRPr="00AB272C">
          <w:rPr>
            <w:rStyle w:val="Hyperlink"/>
            <w:rFonts w:ascii="Times New Roman" w:hAnsi="Times New Roman" w:cs="Times New Roman"/>
            <w:sz w:val="24"/>
            <w:szCs w:val="24"/>
          </w:rPr>
          <w:t>http://www.ted.com/talks/paul_stamets_on_6_ways_mushrooms_can_save_the_world</w:t>
        </w:r>
      </w:hyperlink>
    </w:p>
    <w:p w:rsidR="00041DEC" w:rsidRPr="00AB272C" w:rsidRDefault="00041DEC" w:rsidP="00AB272C">
      <w:pPr>
        <w:pStyle w:val="Bibliography"/>
        <w:spacing w:after="0"/>
        <w:ind w:left="720" w:hanging="720"/>
        <w:contextualSpacing/>
        <w:rPr>
          <w:rFonts w:ascii="Times New Roman" w:hAnsi="Times New Roman" w:cs="Times New Roman"/>
          <w:noProof/>
          <w:sz w:val="24"/>
          <w:szCs w:val="24"/>
        </w:rPr>
      </w:pPr>
      <w:r w:rsidRPr="00AB272C">
        <w:rPr>
          <w:rFonts w:ascii="Times New Roman" w:hAnsi="Times New Roman" w:cs="Times New Roman"/>
          <w:sz w:val="24"/>
          <w:szCs w:val="24"/>
        </w:rPr>
        <w:fldChar w:fldCharType="end"/>
      </w:r>
      <w:bookmarkStart w:id="0" w:name="_GoBack"/>
      <w:bookmarkEnd w:id="0"/>
    </w:p>
    <w:p w:rsidR="00065F97" w:rsidRPr="00A10EA1" w:rsidRDefault="00041DEC" w:rsidP="00041DEC">
      <w:pPr>
        <w:spacing w:line="276" w:lineRule="auto"/>
        <w:ind w:left="1080" w:hanging="720"/>
        <w:rPr>
          <w:rFonts w:ascii="Times New Roman" w:hAnsi="Times New Roman" w:cs="Times New Roman"/>
          <w:sz w:val="24"/>
          <w:szCs w:val="24"/>
        </w:rPr>
      </w:pPr>
      <w:r w:rsidRPr="00AB272C">
        <w:rPr>
          <w:rFonts w:ascii="Times New Roman" w:hAnsi="Times New Roman" w:cs="Times New Roman"/>
          <w:sz w:val="24"/>
          <w:szCs w:val="24"/>
        </w:rPr>
        <w:fldChar w:fldCharType="end"/>
      </w:r>
    </w:p>
    <w:sectPr w:rsidR="00065F97" w:rsidRPr="00A10EA1" w:rsidSect="00A805E6">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AF3" w:rsidRDefault="001C4AF3" w:rsidP="00D45820">
      <w:pPr>
        <w:spacing w:after="0" w:line="240" w:lineRule="auto"/>
      </w:pPr>
      <w:r>
        <w:separator/>
      </w:r>
    </w:p>
  </w:endnote>
  <w:endnote w:type="continuationSeparator" w:id="0">
    <w:p w:rsidR="001C4AF3" w:rsidRDefault="001C4AF3" w:rsidP="00D45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AF3" w:rsidRDefault="001C4AF3" w:rsidP="00D45820">
      <w:pPr>
        <w:spacing w:after="0" w:line="240" w:lineRule="auto"/>
      </w:pPr>
      <w:r>
        <w:separator/>
      </w:r>
    </w:p>
  </w:footnote>
  <w:footnote w:type="continuationSeparator" w:id="0">
    <w:p w:rsidR="001C4AF3" w:rsidRDefault="001C4AF3" w:rsidP="00D45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820" w:rsidRDefault="00D45820">
    <w:pPr>
      <w:pStyle w:val="Header"/>
      <w:jc w:val="right"/>
    </w:pPr>
    <w:r>
      <w:t xml:space="preserve"> </w:t>
    </w:r>
    <w:r w:rsidR="00AD4DED" w:rsidRPr="00AB272C">
      <w:rPr>
        <w:rFonts w:ascii="Times New Roman" w:hAnsi="Times New Roman" w:cs="Times New Roman"/>
        <w:sz w:val="24"/>
      </w:rPr>
      <w:t>MUSHROOM QUIZ FROM ONLINE VIDEO</w:t>
    </w:r>
    <w:r w:rsidR="00AD4DED">
      <w:tab/>
    </w:r>
    <w:r w:rsidR="00AD4DED">
      <w:tab/>
    </w:r>
    <w:sdt>
      <w:sdtPr>
        <w:id w:val="56971675"/>
        <w:docPartObj>
          <w:docPartGallery w:val="Page Numbers (Top of Page)"/>
          <w:docPartUnique/>
        </w:docPartObj>
      </w:sdtPr>
      <w:sdtEndPr/>
      <w:sdtContent>
        <w:r w:rsidR="001C4AF3">
          <w:fldChar w:fldCharType="begin"/>
        </w:r>
        <w:r w:rsidR="001C4AF3">
          <w:instrText xml:space="preserve"> PAGE   \* MERGEFORMAT </w:instrText>
        </w:r>
        <w:r w:rsidR="001C4AF3">
          <w:fldChar w:fldCharType="separate"/>
        </w:r>
        <w:r w:rsidR="00AB272C">
          <w:rPr>
            <w:noProof/>
          </w:rPr>
          <w:t>7</w:t>
        </w:r>
        <w:r w:rsidR="001C4AF3">
          <w:rPr>
            <w:noProof/>
          </w:rPr>
          <w:fldChar w:fldCharType="end"/>
        </w:r>
      </w:sdtContent>
    </w:sdt>
  </w:p>
  <w:p w:rsidR="00D45820" w:rsidRDefault="00D45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820" w:rsidRPr="00AB272C" w:rsidRDefault="00A805E6">
    <w:pPr>
      <w:pStyle w:val="Header"/>
      <w:rPr>
        <w:rFonts w:ascii="Times New Roman" w:hAnsi="Times New Roman" w:cs="Times New Roman"/>
        <w:sz w:val="24"/>
      </w:rPr>
    </w:pPr>
    <w:r w:rsidRPr="00AB272C">
      <w:rPr>
        <w:rFonts w:ascii="Times New Roman" w:hAnsi="Times New Roman" w:cs="Times New Roman"/>
        <w:sz w:val="24"/>
      </w:rPr>
      <w:t>Running head: MUSHROOM QUIZ FROM ONLINE VIDEO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DC7188"/>
    <w:multiLevelType w:val="hybridMultilevel"/>
    <w:tmpl w:val="51F802E4"/>
    <w:lvl w:ilvl="0" w:tplc="2D92CA7A">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9E676B"/>
    <w:multiLevelType w:val="hybridMultilevel"/>
    <w:tmpl w:val="8320CD2E"/>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c2Mbc0NLI0NLAwNzNU0lEKTi0uzszPAykwrAUAyDcSrSwAAAA="/>
  </w:docVars>
  <w:rsids>
    <w:rsidRoot w:val="00240740"/>
    <w:rsid w:val="00012E47"/>
    <w:rsid w:val="00013CAA"/>
    <w:rsid w:val="00023A24"/>
    <w:rsid w:val="00036FD7"/>
    <w:rsid w:val="00041DEC"/>
    <w:rsid w:val="00053490"/>
    <w:rsid w:val="000608EC"/>
    <w:rsid w:val="00065F97"/>
    <w:rsid w:val="00096305"/>
    <w:rsid w:val="000E5964"/>
    <w:rsid w:val="000F5774"/>
    <w:rsid w:val="00101148"/>
    <w:rsid w:val="00102C72"/>
    <w:rsid w:val="001224A2"/>
    <w:rsid w:val="001370F3"/>
    <w:rsid w:val="001A4CDA"/>
    <w:rsid w:val="001C4AF3"/>
    <w:rsid w:val="001E5712"/>
    <w:rsid w:val="001E5E8B"/>
    <w:rsid w:val="001F4301"/>
    <w:rsid w:val="002058DE"/>
    <w:rsid w:val="00211E6D"/>
    <w:rsid w:val="00225F9B"/>
    <w:rsid w:val="00240740"/>
    <w:rsid w:val="0024706E"/>
    <w:rsid w:val="00261D91"/>
    <w:rsid w:val="002702A6"/>
    <w:rsid w:val="00275EB8"/>
    <w:rsid w:val="00292CDD"/>
    <w:rsid w:val="002A66E4"/>
    <w:rsid w:val="002C7D31"/>
    <w:rsid w:val="002D3431"/>
    <w:rsid w:val="002D4DC8"/>
    <w:rsid w:val="003338A0"/>
    <w:rsid w:val="00344F90"/>
    <w:rsid w:val="00390332"/>
    <w:rsid w:val="003A7B73"/>
    <w:rsid w:val="003C7079"/>
    <w:rsid w:val="003D3885"/>
    <w:rsid w:val="003F67E2"/>
    <w:rsid w:val="004238C1"/>
    <w:rsid w:val="00426DD2"/>
    <w:rsid w:val="00435299"/>
    <w:rsid w:val="00441994"/>
    <w:rsid w:val="0044795A"/>
    <w:rsid w:val="00471221"/>
    <w:rsid w:val="004B0FE6"/>
    <w:rsid w:val="004C4C44"/>
    <w:rsid w:val="004D3113"/>
    <w:rsid w:val="004F45F2"/>
    <w:rsid w:val="004F7060"/>
    <w:rsid w:val="00504586"/>
    <w:rsid w:val="00576D26"/>
    <w:rsid w:val="005B6643"/>
    <w:rsid w:val="00605FAB"/>
    <w:rsid w:val="00675C50"/>
    <w:rsid w:val="006D4244"/>
    <w:rsid w:val="00703B1F"/>
    <w:rsid w:val="007207FB"/>
    <w:rsid w:val="00752048"/>
    <w:rsid w:val="00760F77"/>
    <w:rsid w:val="0077108D"/>
    <w:rsid w:val="007C5A75"/>
    <w:rsid w:val="007D4A60"/>
    <w:rsid w:val="008213C1"/>
    <w:rsid w:val="00855189"/>
    <w:rsid w:val="0088267F"/>
    <w:rsid w:val="008874DE"/>
    <w:rsid w:val="008D34D3"/>
    <w:rsid w:val="008D6C0F"/>
    <w:rsid w:val="00914982"/>
    <w:rsid w:val="00917C30"/>
    <w:rsid w:val="00942BCC"/>
    <w:rsid w:val="00991E0C"/>
    <w:rsid w:val="009A0CED"/>
    <w:rsid w:val="009A5B5C"/>
    <w:rsid w:val="009C7BE5"/>
    <w:rsid w:val="009E45F1"/>
    <w:rsid w:val="009E5242"/>
    <w:rsid w:val="009F730B"/>
    <w:rsid w:val="00A10EA1"/>
    <w:rsid w:val="00A12B3D"/>
    <w:rsid w:val="00A66F89"/>
    <w:rsid w:val="00A704D4"/>
    <w:rsid w:val="00A805E6"/>
    <w:rsid w:val="00AB272C"/>
    <w:rsid w:val="00AD4DED"/>
    <w:rsid w:val="00AE40DF"/>
    <w:rsid w:val="00AF4678"/>
    <w:rsid w:val="00B033AE"/>
    <w:rsid w:val="00B14308"/>
    <w:rsid w:val="00B52633"/>
    <w:rsid w:val="00B57387"/>
    <w:rsid w:val="00BB0A4C"/>
    <w:rsid w:val="00BB2798"/>
    <w:rsid w:val="00BB5FBB"/>
    <w:rsid w:val="00BC7848"/>
    <w:rsid w:val="00C31CFA"/>
    <w:rsid w:val="00C33A59"/>
    <w:rsid w:val="00C479F4"/>
    <w:rsid w:val="00C8658B"/>
    <w:rsid w:val="00CC065D"/>
    <w:rsid w:val="00D21D09"/>
    <w:rsid w:val="00D226AC"/>
    <w:rsid w:val="00D40632"/>
    <w:rsid w:val="00D45820"/>
    <w:rsid w:val="00D740EF"/>
    <w:rsid w:val="00D917E5"/>
    <w:rsid w:val="00DB3CCD"/>
    <w:rsid w:val="00DC0CC6"/>
    <w:rsid w:val="00DF51FA"/>
    <w:rsid w:val="00DF72F6"/>
    <w:rsid w:val="00E159E9"/>
    <w:rsid w:val="00E21FA9"/>
    <w:rsid w:val="00E33C95"/>
    <w:rsid w:val="00E81470"/>
    <w:rsid w:val="00E879CD"/>
    <w:rsid w:val="00E91E9C"/>
    <w:rsid w:val="00EA1715"/>
    <w:rsid w:val="00ED191D"/>
    <w:rsid w:val="00F20F63"/>
    <w:rsid w:val="00F245E6"/>
    <w:rsid w:val="00F2546C"/>
    <w:rsid w:val="00F25470"/>
    <w:rsid w:val="00F77F02"/>
    <w:rsid w:val="00F81BDA"/>
    <w:rsid w:val="00FA7AB5"/>
    <w:rsid w:val="00FB29AC"/>
    <w:rsid w:val="00FB3370"/>
    <w:rsid w:val="00FC2864"/>
    <w:rsid w:val="00FC6D91"/>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740"/>
    <w:pPr>
      <w:ind w:left="720"/>
      <w:contextualSpacing/>
    </w:pPr>
  </w:style>
  <w:style w:type="paragraph" w:styleId="Header">
    <w:name w:val="header"/>
    <w:basedOn w:val="Normal"/>
    <w:link w:val="HeaderChar"/>
    <w:uiPriority w:val="99"/>
    <w:unhideWhenUsed/>
    <w:rsid w:val="00D45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820"/>
  </w:style>
  <w:style w:type="paragraph" w:styleId="Footer">
    <w:name w:val="footer"/>
    <w:basedOn w:val="Normal"/>
    <w:link w:val="FooterChar"/>
    <w:uiPriority w:val="99"/>
    <w:unhideWhenUsed/>
    <w:rsid w:val="00D45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820"/>
  </w:style>
  <w:style w:type="paragraph" w:styleId="Bibliography">
    <w:name w:val="Bibliography"/>
    <w:basedOn w:val="Normal"/>
    <w:next w:val="Normal"/>
    <w:uiPriority w:val="37"/>
    <w:unhideWhenUsed/>
    <w:rsid w:val="00065F97"/>
  </w:style>
  <w:style w:type="character" w:styleId="Hyperlink">
    <w:name w:val="Hyperlink"/>
    <w:basedOn w:val="DefaultParagraphFont"/>
    <w:uiPriority w:val="99"/>
    <w:semiHidden/>
    <w:unhideWhenUsed/>
    <w:rsid w:val="00065F97"/>
    <w:rPr>
      <w:color w:val="0000FF"/>
      <w:u w:val="single"/>
    </w:rPr>
  </w:style>
  <w:style w:type="paragraph" w:styleId="BalloonText">
    <w:name w:val="Balloon Text"/>
    <w:basedOn w:val="Normal"/>
    <w:link w:val="BalloonTextChar"/>
    <w:uiPriority w:val="99"/>
    <w:semiHidden/>
    <w:unhideWhenUsed/>
    <w:rsid w:val="00B14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308"/>
    <w:rPr>
      <w:rFonts w:ascii="Tahoma" w:hAnsi="Tahoma" w:cs="Tahoma"/>
      <w:sz w:val="16"/>
      <w:szCs w:val="16"/>
    </w:rPr>
  </w:style>
  <w:style w:type="character" w:styleId="Strong">
    <w:name w:val="Strong"/>
    <w:basedOn w:val="DefaultParagraphFont"/>
    <w:uiPriority w:val="22"/>
    <w:qFormat/>
    <w:rsid w:val="00B14308"/>
    <w:rPr>
      <w:b/>
      <w:bCs/>
    </w:rPr>
  </w:style>
  <w:style w:type="character" w:styleId="Emphasis">
    <w:name w:val="Emphasis"/>
    <w:basedOn w:val="DefaultParagraphFont"/>
    <w:uiPriority w:val="20"/>
    <w:qFormat/>
    <w:rsid w:val="00B1430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ed.com/talks/paul_stamets_on_6_ways_mushrooms_can_save_the_worl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Sta08</b:Tag>
    <b:SourceType>JournalArticle</b:SourceType>
    <b:Guid>{7B5E924A-6797-43EE-80DE-7A013A25E7A4}</b:Guid>
    <b:Author>
      <b:Author>
        <b:NameList>
          <b:Person>
            <b:Last>Stamets</b:Last>
            <b:First>P</b:First>
          </b:Person>
        </b:NameList>
      </b:Author>
    </b:Author>
    <b:Title>6 ways mushrooms can save the world</b:Title>
    <b:JournalName>TED</b:JournalName>
    <b:Year>2008</b:Year>
    <b:RefOrder>1</b:RefOrder>
  </b:Source>
  <b:Source>
    <b:Tag>Kav17</b:Tag>
    <b:SourceType>Book</b:SourceType>
    <b:Guid>{E277EB91-2B28-4D88-B401-DC730E3B51F0}</b:Guid>
    <b:Author>
      <b:Author>
        <b:NameList>
          <b:Person>
            <b:Last>Kavanagh</b:Last>
            <b:First>K.</b:First>
            <b:Middle>(Ed.)</b:Middle>
          </b:Person>
        </b:NameList>
      </b:Author>
    </b:Author>
    <b:Title> Fungi: biology and applications</b:Title>
    <b:Year>2017</b:Year>
    <b:Publisher>John Wiley &amp; Sons</b:Publisher>
    <b:RefOrder>2</b:RefOrder>
  </b:Source>
</b:Sources>
</file>

<file path=customXml/itemProps1.xml><?xml version="1.0" encoding="utf-8"?>
<ds:datastoreItem xmlns:ds="http://schemas.openxmlformats.org/officeDocument/2006/customXml" ds:itemID="{5F88AA99-2DF3-4408-AAA0-064CA0B91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2018-11-22T08:13:00Z</dcterms:created>
  <dcterms:modified xsi:type="dcterms:W3CDTF">2018-11-22T08:13:00Z</dcterms:modified>
</cp:coreProperties>
</file>